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94EF5" w14:textId="73D38B1F" w:rsidR="00D3198C" w:rsidRDefault="00680F1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C71BC8" wp14:editId="034325E0">
                <wp:simplePos x="0" y="0"/>
                <wp:positionH relativeFrom="column">
                  <wp:posOffset>4450080</wp:posOffset>
                </wp:positionH>
                <wp:positionV relativeFrom="paragraph">
                  <wp:posOffset>2674620</wp:posOffset>
                </wp:positionV>
                <wp:extent cx="2103120" cy="5429250"/>
                <wp:effectExtent l="0" t="0" r="1143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120" cy="542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94605" w14:textId="77777777" w:rsidR="00D24632" w:rsidRDefault="00D24632">
                            <w:pPr>
                              <w:rPr>
                                <w:b/>
                              </w:rPr>
                            </w:pPr>
                            <w:r w:rsidRPr="00EF7041">
                              <w:rPr>
                                <w:b/>
                              </w:rPr>
                              <w:t xml:space="preserve">Please be aware of </w:t>
                            </w:r>
                            <w:r w:rsidR="00057105">
                              <w:rPr>
                                <w:b/>
                              </w:rPr>
                              <w:t>p</w:t>
                            </w:r>
                            <w:r w:rsidR="00401F11">
                              <w:rPr>
                                <w:b/>
                              </w:rPr>
                              <w:t xml:space="preserve">roposed </w:t>
                            </w:r>
                            <w:r w:rsidR="00A370CD" w:rsidRPr="00A370CD">
                              <w:rPr>
                                <w:b/>
                              </w:rPr>
                              <w:t>Carriageway</w:t>
                            </w:r>
                            <w:r w:rsidRPr="00EF7041">
                              <w:rPr>
                                <w:b/>
                              </w:rPr>
                              <w:t xml:space="preserve"> </w:t>
                            </w:r>
                            <w:r w:rsidR="00401F11">
                              <w:rPr>
                                <w:b/>
                              </w:rPr>
                              <w:t xml:space="preserve">Resurfacing work </w:t>
                            </w:r>
                            <w:proofErr w:type="gramStart"/>
                            <w:r w:rsidR="00401F11">
                              <w:rPr>
                                <w:b/>
                              </w:rPr>
                              <w:t>at;</w:t>
                            </w:r>
                            <w:proofErr w:type="gramEnd"/>
                          </w:p>
                          <w:p w14:paraId="34E3CBD2" w14:textId="6FC85617" w:rsidR="00785F6A" w:rsidRPr="00EC6012" w:rsidRDefault="006D0864" w:rsidP="00A26989">
                            <w:pPr>
                              <w:pStyle w:val="NoSpacing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C</w:t>
                            </w:r>
                            <w:r w:rsidR="00EB651D">
                              <w:rPr>
                                <w:b/>
                                <w:bCs/>
                                <w:color w:val="FF0000"/>
                              </w:rPr>
                              <w:t>204 Epworth Road</w:t>
                            </w:r>
                          </w:p>
                          <w:p w14:paraId="4B397ECE" w14:textId="77777777" w:rsidR="009335C2" w:rsidRPr="00AC59F8" w:rsidRDefault="009335C2" w:rsidP="00AC59F8">
                            <w:pPr>
                              <w:pStyle w:val="NoSpacing"/>
                            </w:pPr>
                          </w:p>
                          <w:p w14:paraId="77C2777B" w14:textId="77777777" w:rsidR="002A10A1" w:rsidRDefault="00D24632">
                            <w:pPr>
                              <w:rPr>
                                <w:b/>
                              </w:rPr>
                            </w:pPr>
                            <w:r w:rsidRPr="00EF7041">
                              <w:rPr>
                                <w:b/>
                              </w:rPr>
                              <w:t>Between the Dates</w:t>
                            </w:r>
                            <w:r w:rsidR="002A10A1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="002A10A1">
                              <w:rPr>
                                <w:b/>
                              </w:rPr>
                              <w:t>of</w:t>
                            </w:r>
                            <w:r w:rsidR="00401F11">
                              <w:rPr>
                                <w:b/>
                              </w:rPr>
                              <w:t>;</w:t>
                            </w:r>
                            <w:proofErr w:type="gramEnd"/>
                          </w:p>
                          <w:p w14:paraId="0780517F" w14:textId="36B470FD" w:rsidR="00A26989" w:rsidRDefault="00A2293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1</w:t>
                            </w:r>
                            <w:r w:rsidR="00EB651D"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 w:rsidRPr="00A22938">
                              <w:rPr>
                                <w:b/>
                                <w:color w:val="FF000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August -</w:t>
                            </w:r>
                            <w:r w:rsidR="00785F6A">
                              <w:rPr>
                                <w:b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day</w:t>
                            </w:r>
                            <w:r w:rsidR="00EC6012">
                              <w:rPr>
                                <w:b/>
                                <w:color w:val="FF0000"/>
                              </w:rPr>
                              <w:t>s</w:t>
                            </w:r>
                          </w:p>
                          <w:p w14:paraId="00E2ED87" w14:textId="572026E0" w:rsidR="00EF7041" w:rsidRDefault="00EF7041">
                            <w:pPr>
                              <w:rPr>
                                <w:b/>
                              </w:rPr>
                            </w:pPr>
                            <w:r w:rsidRPr="00EF7041">
                              <w:rPr>
                                <w:b/>
                              </w:rPr>
                              <w:t>Please Park Off-Road during the above dates or until work has been completed.</w:t>
                            </w:r>
                          </w:p>
                          <w:p w14:paraId="1CBEF457" w14:textId="2BEF56BB" w:rsidR="00401F11" w:rsidRDefault="00401F11" w:rsidP="00401F1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Work to be undertaken on behalf of North Lincolnshire Council by </w:t>
                            </w:r>
                            <w:r w:rsidR="00EC6012" w:rsidRPr="00EC6012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lang w:eastAsia="en-GB"/>
                                <w14:ligatures w14:val="standardContextual"/>
                              </w:rPr>
                              <w:t>Kiely Bros Ltd</w:t>
                            </w:r>
                            <w:r w:rsidR="009335C2">
                              <w:rPr>
                                <w:b/>
                              </w:rPr>
                              <w:t>.</w:t>
                            </w:r>
                          </w:p>
                          <w:p w14:paraId="64B06C18" w14:textId="77777777" w:rsidR="00401F11" w:rsidRDefault="00401F11" w:rsidP="00401F1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5F2FCCCA" w14:textId="77777777" w:rsidR="00D24632" w:rsidRDefault="00401F11" w:rsidP="00401F11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 more i</w:t>
                            </w:r>
                            <w:r w:rsidR="001D2B4F" w:rsidRPr="00EF7041">
                              <w:rPr>
                                <w:b/>
                              </w:rPr>
                              <w:t xml:space="preserve">nformation </w:t>
                            </w:r>
                            <w:r>
                              <w:rPr>
                                <w:b/>
                              </w:rPr>
                              <w:t>please c</w:t>
                            </w:r>
                            <w:r w:rsidR="001D2B4F" w:rsidRPr="00EF7041">
                              <w:rPr>
                                <w:b/>
                              </w:rPr>
                              <w:t>ontact:</w:t>
                            </w:r>
                          </w:p>
                          <w:p w14:paraId="47D0517A" w14:textId="77777777" w:rsidR="00401F11" w:rsidRPr="00EF7041" w:rsidRDefault="00401F11" w:rsidP="00401F11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3043FB28" w14:textId="3291E53A" w:rsidR="00AC59F8" w:rsidRDefault="00A26989" w:rsidP="00EF704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Dave Warburton</w:t>
                            </w:r>
                          </w:p>
                          <w:p w14:paraId="65A77EA8" w14:textId="5ABF5B92" w:rsidR="00A26989" w:rsidRPr="00A26989" w:rsidRDefault="00A26989" w:rsidP="00EF7041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26989">
                              <w:rPr>
                                <w:b/>
                                <w:sz w:val="20"/>
                                <w:szCs w:val="20"/>
                              </w:rPr>
                              <w:t>Dave.warburton@northlincs.gov.uk</w:t>
                            </w:r>
                          </w:p>
                          <w:p w14:paraId="3B06F7F0" w14:textId="77777777" w:rsidR="009335C2" w:rsidRDefault="009335C2" w:rsidP="00EF704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14:paraId="156273D4" w14:textId="684EE039" w:rsidR="001D2B4F" w:rsidRPr="00EF7041" w:rsidRDefault="00EC6012" w:rsidP="00EF704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Senior </w:t>
                            </w:r>
                            <w:r w:rsidR="001D2B4F" w:rsidRPr="00EF7041">
                              <w:rPr>
                                <w:b/>
                              </w:rPr>
                              <w:t>Highways Project Officer</w:t>
                            </w:r>
                          </w:p>
                          <w:p w14:paraId="7D0243FC" w14:textId="77777777" w:rsidR="001D2B4F" w:rsidRPr="00EF7041" w:rsidRDefault="001D2B4F" w:rsidP="00EF7041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EF7041">
                              <w:rPr>
                                <w:b/>
                              </w:rPr>
                              <w:t>North Lincolnshire Council</w:t>
                            </w:r>
                          </w:p>
                          <w:p w14:paraId="5AF70EAF" w14:textId="77777777" w:rsidR="001D2B4F" w:rsidRPr="00EF7041" w:rsidRDefault="001D2B4F" w:rsidP="00EF704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71BC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50.4pt;margin-top:210.6pt;width:165.6pt;height:42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" fillcolor="white [3201]" strokeweight=".5pt">
                <v:textbox>
                  <w:txbxContent>
                    <w:p w14:paraId="75E94605" w14:textId="77777777" w:rsidR="00D24632" w:rsidRDefault="00D24632">
                      <w:pPr>
                        <w:rPr>
                          <w:b/>
                        </w:rPr>
                      </w:pPr>
                      <w:r w:rsidRPr="00EF7041">
                        <w:rPr>
                          <w:b/>
                        </w:rPr>
                        <w:t xml:space="preserve">Please be aware of </w:t>
                      </w:r>
                      <w:r w:rsidR="00057105">
                        <w:rPr>
                          <w:b/>
                        </w:rPr>
                        <w:t>p</w:t>
                      </w:r>
                      <w:r w:rsidR="00401F11">
                        <w:rPr>
                          <w:b/>
                        </w:rPr>
                        <w:t xml:space="preserve">roposed </w:t>
                      </w:r>
                      <w:r w:rsidR="00A370CD" w:rsidRPr="00A370CD">
                        <w:rPr>
                          <w:b/>
                        </w:rPr>
                        <w:t>Carriageway</w:t>
                      </w:r>
                      <w:r w:rsidRPr="00EF7041">
                        <w:rPr>
                          <w:b/>
                        </w:rPr>
                        <w:t xml:space="preserve"> </w:t>
                      </w:r>
                      <w:r w:rsidR="00401F11">
                        <w:rPr>
                          <w:b/>
                        </w:rPr>
                        <w:t xml:space="preserve">Resurfacing work </w:t>
                      </w:r>
                      <w:proofErr w:type="gramStart"/>
                      <w:r w:rsidR="00401F11">
                        <w:rPr>
                          <w:b/>
                        </w:rPr>
                        <w:t>at;</w:t>
                      </w:r>
                      <w:proofErr w:type="gramEnd"/>
                    </w:p>
                    <w:p w14:paraId="34E3CBD2" w14:textId="6FC85617" w:rsidR="00785F6A" w:rsidRPr="00EC6012" w:rsidRDefault="006D0864" w:rsidP="00A26989">
                      <w:pPr>
                        <w:pStyle w:val="NoSpacing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C</w:t>
                      </w:r>
                      <w:r w:rsidR="00EB651D">
                        <w:rPr>
                          <w:b/>
                          <w:bCs/>
                          <w:color w:val="FF0000"/>
                        </w:rPr>
                        <w:t>204 Epworth Road</w:t>
                      </w:r>
                    </w:p>
                    <w:p w14:paraId="4B397ECE" w14:textId="77777777" w:rsidR="009335C2" w:rsidRPr="00AC59F8" w:rsidRDefault="009335C2" w:rsidP="00AC59F8">
                      <w:pPr>
                        <w:pStyle w:val="NoSpacing"/>
                      </w:pPr>
                    </w:p>
                    <w:p w14:paraId="77C2777B" w14:textId="77777777" w:rsidR="002A10A1" w:rsidRDefault="00D24632">
                      <w:pPr>
                        <w:rPr>
                          <w:b/>
                        </w:rPr>
                      </w:pPr>
                      <w:r w:rsidRPr="00EF7041">
                        <w:rPr>
                          <w:b/>
                        </w:rPr>
                        <w:t>Between the Dates</w:t>
                      </w:r>
                      <w:r w:rsidR="002A10A1">
                        <w:rPr>
                          <w:b/>
                        </w:rPr>
                        <w:t xml:space="preserve"> </w:t>
                      </w:r>
                      <w:proofErr w:type="gramStart"/>
                      <w:r w:rsidR="002A10A1">
                        <w:rPr>
                          <w:b/>
                        </w:rPr>
                        <w:t>of</w:t>
                      </w:r>
                      <w:r w:rsidR="00401F11">
                        <w:rPr>
                          <w:b/>
                        </w:rPr>
                        <w:t>;</w:t>
                      </w:r>
                      <w:proofErr w:type="gramEnd"/>
                    </w:p>
                    <w:p w14:paraId="0780517F" w14:textId="36B470FD" w:rsidR="00A26989" w:rsidRDefault="00A22938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1</w:t>
                      </w:r>
                      <w:r w:rsidR="00EB651D">
                        <w:rPr>
                          <w:b/>
                          <w:color w:val="FF0000"/>
                        </w:rPr>
                        <w:t>5</w:t>
                      </w:r>
                      <w:r w:rsidRPr="00A22938">
                        <w:rPr>
                          <w:b/>
                          <w:color w:val="FF0000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color w:val="FF0000"/>
                        </w:rPr>
                        <w:t xml:space="preserve"> August -</w:t>
                      </w:r>
                      <w:r w:rsidR="00785F6A">
                        <w:rPr>
                          <w:b/>
                          <w:color w:val="FF0000"/>
                        </w:rPr>
                        <w:t>2</w:t>
                      </w:r>
                      <w:r>
                        <w:rPr>
                          <w:b/>
                          <w:color w:val="FF0000"/>
                        </w:rPr>
                        <w:t xml:space="preserve"> day</w:t>
                      </w:r>
                      <w:r w:rsidR="00EC6012">
                        <w:rPr>
                          <w:b/>
                          <w:color w:val="FF0000"/>
                        </w:rPr>
                        <w:t>s</w:t>
                      </w:r>
                    </w:p>
                    <w:p w14:paraId="00E2ED87" w14:textId="572026E0" w:rsidR="00EF7041" w:rsidRDefault="00EF7041">
                      <w:pPr>
                        <w:rPr>
                          <w:b/>
                        </w:rPr>
                      </w:pPr>
                      <w:r w:rsidRPr="00EF7041">
                        <w:rPr>
                          <w:b/>
                        </w:rPr>
                        <w:t>Please Park Off-Road during the above dates or until work has been completed.</w:t>
                      </w:r>
                    </w:p>
                    <w:p w14:paraId="1CBEF457" w14:textId="2BEF56BB" w:rsidR="00401F11" w:rsidRDefault="00401F11" w:rsidP="00401F11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Work to be undertaken on behalf of North Lincolnshire Council by </w:t>
                      </w:r>
                      <w:r w:rsidR="00EC6012" w:rsidRPr="00EC6012">
                        <w:rPr>
                          <w:rFonts w:ascii="Calibri" w:hAnsi="Calibri" w:cs="Calibri"/>
                          <w:b/>
                          <w:bCs/>
                          <w:color w:val="FF0000"/>
                          <w:lang w:eastAsia="en-GB"/>
                          <w14:ligatures w14:val="standardContextual"/>
                        </w:rPr>
                        <w:t>Kiely Bros Ltd</w:t>
                      </w:r>
                      <w:r w:rsidR="009335C2">
                        <w:rPr>
                          <w:b/>
                        </w:rPr>
                        <w:t>.</w:t>
                      </w:r>
                    </w:p>
                    <w:p w14:paraId="64B06C18" w14:textId="77777777" w:rsidR="00401F11" w:rsidRDefault="00401F11" w:rsidP="00401F11">
                      <w:pPr>
                        <w:spacing w:after="0"/>
                        <w:rPr>
                          <w:b/>
                        </w:rPr>
                      </w:pPr>
                    </w:p>
                    <w:p w14:paraId="5F2FCCCA" w14:textId="77777777" w:rsidR="00D24632" w:rsidRDefault="00401F11" w:rsidP="00401F11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 more i</w:t>
                      </w:r>
                      <w:r w:rsidR="001D2B4F" w:rsidRPr="00EF7041">
                        <w:rPr>
                          <w:b/>
                        </w:rPr>
                        <w:t xml:space="preserve">nformation </w:t>
                      </w:r>
                      <w:r>
                        <w:rPr>
                          <w:b/>
                        </w:rPr>
                        <w:t>please c</w:t>
                      </w:r>
                      <w:r w:rsidR="001D2B4F" w:rsidRPr="00EF7041">
                        <w:rPr>
                          <w:b/>
                        </w:rPr>
                        <w:t>ontact:</w:t>
                      </w:r>
                    </w:p>
                    <w:p w14:paraId="47D0517A" w14:textId="77777777" w:rsidR="00401F11" w:rsidRPr="00EF7041" w:rsidRDefault="00401F11" w:rsidP="00401F11">
                      <w:pPr>
                        <w:spacing w:after="0"/>
                        <w:rPr>
                          <w:b/>
                        </w:rPr>
                      </w:pPr>
                    </w:p>
                    <w:p w14:paraId="3043FB28" w14:textId="3291E53A" w:rsidR="00AC59F8" w:rsidRDefault="00A26989" w:rsidP="00EF7041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Dave Warburton</w:t>
                      </w:r>
                    </w:p>
                    <w:p w14:paraId="65A77EA8" w14:textId="5ABF5B92" w:rsidR="00A26989" w:rsidRPr="00A26989" w:rsidRDefault="00A26989" w:rsidP="00EF7041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A26989">
                        <w:rPr>
                          <w:b/>
                          <w:sz w:val="20"/>
                          <w:szCs w:val="20"/>
                        </w:rPr>
                        <w:t>Dave.warburton@northlincs.gov.uk</w:t>
                      </w:r>
                    </w:p>
                    <w:p w14:paraId="3B06F7F0" w14:textId="77777777" w:rsidR="009335C2" w:rsidRDefault="009335C2" w:rsidP="00EF7041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14:paraId="156273D4" w14:textId="684EE039" w:rsidR="001D2B4F" w:rsidRPr="00EF7041" w:rsidRDefault="00EC6012" w:rsidP="00EF7041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Senior </w:t>
                      </w:r>
                      <w:r w:rsidR="001D2B4F" w:rsidRPr="00EF7041">
                        <w:rPr>
                          <w:b/>
                        </w:rPr>
                        <w:t>Highways Project Officer</w:t>
                      </w:r>
                    </w:p>
                    <w:p w14:paraId="7D0243FC" w14:textId="77777777" w:rsidR="001D2B4F" w:rsidRPr="00EF7041" w:rsidRDefault="001D2B4F" w:rsidP="00EF7041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EF7041">
                        <w:rPr>
                          <w:b/>
                        </w:rPr>
                        <w:t>North Lincolnshire Council</w:t>
                      </w:r>
                    </w:p>
                    <w:p w14:paraId="5AF70EAF" w14:textId="77777777" w:rsidR="001D2B4F" w:rsidRPr="00EF7041" w:rsidRDefault="001D2B4F" w:rsidP="00EF7041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AC59F8"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6E56F0F5" wp14:editId="2C8C9FFE">
            <wp:simplePos x="0" y="0"/>
            <wp:positionH relativeFrom="margin">
              <wp:posOffset>4333875</wp:posOffset>
            </wp:positionH>
            <wp:positionV relativeFrom="margin">
              <wp:posOffset>8276590</wp:posOffset>
            </wp:positionV>
            <wp:extent cx="2377440" cy="11582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9F8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203FA9C0" wp14:editId="435F7D31">
            <wp:simplePos x="0" y="0"/>
            <wp:positionH relativeFrom="margin">
              <wp:align>center</wp:align>
            </wp:positionH>
            <wp:positionV relativeFrom="paragraph">
              <wp:posOffset>-704850</wp:posOffset>
            </wp:positionV>
            <wp:extent cx="7096125" cy="27717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umen-surfacing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4" t="21721" r="134" b="8830"/>
                    <a:stretch/>
                  </pic:blipFill>
                  <pic:spPr bwMode="auto">
                    <a:xfrm>
                      <a:off x="0" y="0"/>
                      <a:ext cx="7096125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445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0AA93F90" wp14:editId="19F838A7">
            <wp:simplePos x="0" y="0"/>
            <wp:positionH relativeFrom="column">
              <wp:posOffset>1940779</wp:posOffset>
            </wp:positionH>
            <wp:positionV relativeFrom="paragraph">
              <wp:posOffset>8258175</wp:posOffset>
            </wp:positionV>
            <wp:extent cx="1807423" cy="1114425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face_dressing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8" t="19999" r="3478" b="10527"/>
                    <a:stretch/>
                  </pic:blipFill>
                  <pic:spPr bwMode="auto">
                    <a:xfrm>
                      <a:off x="0" y="0"/>
                      <a:ext cx="1821506" cy="1123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445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62A22121" wp14:editId="00DDCD41">
            <wp:simplePos x="0" y="0"/>
            <wp:positionH relativeFrom="column">
              <wp:posOffset>-104775</wp:posOffset>
            </wp:positionH>
            <wp:positionV relativeFrom="paragraph">
              <wp:posOffset>8258175</wp:posOffset>
            </wp:positionV>
            <wp:extent cx="1676400" cy="1115695"/>
            <wp:effectExtent l="0" t="0" r="0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4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17D70E" wp14:editId="25A226E1">
                <wp:simplePos x="0" y="0"/>
                <wp:positionH relativeFrom="column">
                  <wp:posOffset>-695325</wp:posOffset>
                </wp:positionH>
                <wp:positionV relativeFrom="paragraph">
                  <wp:posOffset>2676525</wp:posOffset>
                </wp:positionV>
                <wp:extent cx="5019675" cy="67818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678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574F9" w14:textId="77777777" w:rsidR="006872CA" w:rsidRPr="00B22EAA" w:rsidRDefault="006872CA" w:rsidP="006872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  <w:t>What is Surface Dressing</w:t>
                            </w:r>
                            <w:r w:rsidR="00045961" w:rsidRPr="00B22EA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  <w:t>?</w:t>
                            </w:r>
                          </w:p>
                          <w:p w14:paraId="7FB5247C" w14:textId="77777777" w:rsidR="009A635A" w:rsidRPr="00B22EAA" w:rsidRDefault="006872CA" w:rsidP="006872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The roads in your area are inspected regularly by </w:t>
                            </w:r>
                            <w:r w:rsidR="0080193B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North Lincolnshire Council E</w:t>
                            </w:r>
                            <w:r w:rsidR="00C728B4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n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gineers to determine whether any maintenance work is required. It is important that road surfaces are sealed </w:t>
                            </w:r>
                            <w:proofErr w:type="gramStart"/>
                            <w:r w:rsidR="00C728B4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in order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to</w:t>
                            </w:r>
                            <w:proofErr w:type="gramEnd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prevent water </w:t>
                            </w:r>
                            <w:r w:rsidR="0080193B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ingress, oxidi</w:t>
                            </w:r>
                            <w:r w:rsidR="009A635A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sation and onset of potholing.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It is also important to have the correct surface texture. Your </w:t>
                            </w:r>
                            <w:r w:rsidR="00E63D4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r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oad has been</w:t>
                            </w:r>
                            <w:r w:rsidR="00E63D4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identified as requiring such treatment.</w:t>
                            </w:r>
                          </w:p>
                          <w:p w14:paraId="63459371" w14:textId="77777777" w:rsidR="009A635A" w:rsidRPr="00B22EAA" w:rsidRDefault="009A635A" w:rsidP="006872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</w:p>
                          <w:p w14:paraId="7F36538D" w14:textId="77777777" w:rsidR="006872CA" w:rsidRPr="00B22EAA" w:rsidRDefault="006872CA" w:rsidP="006872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Surface Dressing is a mixture of polymer modified bitumen emulsion and a layer of chippings. It will seal the surface, improve surface </w:t>
                            </w:r>
                            <w:proofErr w:type="gramStart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texture</w:t>
                            </w:r>
                            <w:proofErr w:type="gramEnd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and prolong the life of the road</w:t>
                            </w:r>
                            <w:r w:rsidR="009A635A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.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It is a speedy, </w:t>
                            </w:r>
                            <w:proofErr w:type="gramStart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efficient</w:t>
                            </w:r>
                            <w:proofErr w:type="gramEnd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and economic method of preventative maintenance</w:t>
                            </w:r>
                            <w:r w:rsidR="009A635A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.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The process is undertaken from late May to early August.</w:t>
                            </w:r>
                          </w:p>
                          <w:p w14:paraId="623051F0" w14:textId="77777777" w:rsidR="001F5691" w:rsidRPr="00B22EAA" w:rsidRDefault="001F5691" w:rsidP="006872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</w:p>
                          <w:p w14:paraId="72C45EFE" w14:textId="77777777" w:rsidR="006872CA" w:rsidRPr="00B22EAA" w:rsidRDefault="006872CA" w:rsidP="006872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  <w:t>The Surface Dressing Process</w:t>
                            </w:r>
                          </w:p>
                          <w:p w14:paraId="727D2B4F" w14:textId="77777777" w:rsidR="006872CA" w:rsidRPr="00B22EAA" w:rsidRDefault="006872CA" w:rsidP="000459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The surface dressing process is very weather dependent</w:t>
                            </w:r>
                            <w:r w:rsidR="00F8577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, it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cannot be applied to wet or </w:t>
                            </w:r>
                            <w:r w:rsidR="00F8577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cold surfaces</w:t>
                            </w:r>
                            <w:r w:rsidR="00B8634F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. Neither can it be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="00B8634F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laid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during high air humidity levels or very high road</w:t>
                            </w:r>
                            <w:r w:rsidR="00E63D4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="00B8634F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surface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temperatures.</w:t>
                            </w:r>
                          </w:p>
                          <w:p w14:paraId="46F36B69" w14:textId="2A56925D" w:rsidR="006872CA" w:rsidRPr="00B22EAA" w:rsidRDefault="006872CA" w:rsidP="000459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The road is swept and cleared of any </w:t>
                            </w:r>
                            <w:r w:rsidR="00EC6012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built-up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detritus and all ironwork </w:t>
                            </w:r>
                            <w:r w:rsidR="00CB62B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is </w:t>
                            </w:r>
                            <w:r w:rsidR="00B8634F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covered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over.</w:t>
                            </w:r>
                          </w:p>
                          <w:p w14:paraId="036C82C6" w14:textId="77777777" w:rsidR="006872CA" w:rsidRPr="00B22EAA" w:rsidRDefault="006872CA" w:rsidP="000459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The Sprayer machine is </w:t>
                            </w:r>
                            <w:r w:rsidR="00CB62B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then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driven slowly along the road spreading the bitumen evenly across the width of the </w:t>
                            </w:r>
                            <w:r w:rsidR="00CB62B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highway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.</w:t>
                            </w:r>
                          </w:p>
                          <w:p w14:paraId="74E1A16B" w14:textId="77777777" w:rsidR="006872CA" w:rsidRPr="00B22EAA" w:rsidRDefault="006872CA" w:rsidP="000459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This is followed closely by the chipping spreader</w:t>
                            </w:r>
                            <w:r w:rsidR="00B8634F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and the application of the stone chippings.</w:t>
                            </w:r>
                          </w:p>
                          <w:p w14:paraId="0EFA8E9E" w14:textId="77777777" w:rsidR="006872CA" w:rsidRPr="00B22EAA" w:rsidRDefault="006872CA" w:rsidP="000459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Depending on the type of surface dressing there may be</w:t>
                            </w:r>
                            <w:r w:rsidR="00B8634F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several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="00CB62B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layers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of </w:t>
                            </w:r>
                            <w:r w:rsidR="00CB62B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bitumen/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chippings</w:t>
                            </w:r>
                            <w:r w:rsidR="0005650F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applied.</w:t>
                            </w:r>
                          </w:p>
                          <w:p w14:paraId="3D3E09E8" w14:textId="77777777" w:rsidR="006872CA" w:rsidRPr="00B22EAA" w:rsidRDefault="006872CA" w:rsidP="000459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The material is </w:t>
                            </w:r>
                            <w:r w:rsidR="00B8634F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then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given an initial embedment with a pneumatic tyre roller.</w:t>
                            </w:r>
                          </w:p>
                          <w:p w14:paraId="100EE034" w14:textId="77777777" w:rsidR="00F85771" w:rsidRPr="00B22EAA" w:rsidRDefault="00F85771" w:rsidP="000459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The material will remain wet for anything from 15 minutes to 40 minutes after it has been laid</w:t>
                            </w:r>
                            <w:r w:rsidR="00B8634F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.</w:t>
                            </w:r>
                          </w:p>
                          <w:p w14:paraId="25BBD2FB" w14:textId="77777777" w:rsidR="006872CA" w:rsidRPr="00B22EAA" w:rsidRDefault="006872CA" w:rsidP="0004596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proofErr w:type="gramStart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Following completion</w:t>
                            </w:r>
                            <w:r w:rsidR="00B8634F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,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there</w:t>
                            </w:r>
                            <w:proofErr w:type="gramEnd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will be a degree of </w:t>
                            </w:r>
                            <w:r w:rsidR="0005650F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loose chippings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. Th</w:t>
                            </w:r>
                            <w:r w:rsidR="00F65492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ese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will be removed by a suction sweeper. The first sweep will take place 24 to 48 hours after the initial process.</w:t>
                            </w:r>
                          </w:p>
                          <w:p w14:paraId="3199A17B" w14:textId="77777777" w:rsidR="001F5691" w:rsidRPr="00B22EAA" w:rsidRDefault="001F5691" w:rsidP="006872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2"/>
                              </w:rPr>
                            </w:pPr>
                          </w:p>
                          <w:p w14:paraId="6DD4AB4C" w14:textId="77777777" w:rsidR="006872CA" w:rsidRPr="00B22EAA" w:rsidRDefault="006872CA" w:rsidP="006872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  <w:t>Notification of work</w:t>
                            </w:r>
                          </w:p>
                          <w:p w14:paraId="12BC649E" w14:textId="77777777" w:rsidR="006872CA" w:rsidRPr="00B22EAA" w:rsidRDefault="006872CA" w:rsidP="006872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Notices will be erected in the road stating exactly when the work will start. Please look out for these notices </w:t>
                            </w:r>
                            <w:proofErr w:type="gramStart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in order to</w:t>
                            </w:r>
                            <w:proofErr w:type="gramEnd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ensure work is not delayed because of parked cars.</w:t>
                            </w:r>
                            <w:r w:rsidR="00697E39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We ask you to ensure that you do not leave your car parked on the road or footways when</w:t>
                            </w:r>
                            <w:r w:rsidR="00F65492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the work is due to start.</w:t>
                            </w:r>
                            <w:r w:rsidR="00697E39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</w:p>
                          <w:p w14:paraId="606CCB5A" w14:textId="77777777" w:rsidR="001F5691" w:rsidRPr="00B22EAA" w:rsidRDefault="001F5691" w:rsidP="006872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</w:p>
                          <w:p w14:paraId="48C22040" w14:textId="77777777" w:rsidR="006872CA" w:rsidRPr="00B22EAA" w:rsidRDefault="006872CA" w:rsidP="006872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  <w:t>During the Works</w:t>
                            </w:r>
                          </w:p>
                          <w:p w14:paraId="5A5C07F2" w14:textId="77777777" w:rsidR="00F65492" w:rsidRPr="00B22EAA" w:rsidRDefault="00B8634F" w:rsidP="00B863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T</w:t>
                            </w:r>
                            <w:r w:rsidR="00F65492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raffic control measures will be put in place to create a safe working environment for the operatives.</w:t>
                            </w:r>
                          </w:p>
                          <w:p w14:paraId="17A9C0CF" w14:textId="77777777" w:rsidR="00F65492" w:rsidRPr="00B22EAA" w:rsidRDefault="006872CA" w:rsidP="00B863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Generally, work will be carried out between 8.00 a.m. and 6.00 p.m.</w:t>
                            </w:r>
                          </w:p>
                          <w:p w14:paraId="66567C45" w14:textId="77777777" w:rsidR="001F5691" w:rsidRPr="00B22EAA" w:rsidRDefault="006872CA" w:rsidP="00B863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On street parking will not be possible during these times other than for very short durations.</w:t>
                            </w:r>
                          </w:p>
                          <w:p w14:paraId="1EEA5050" w14:textId="77777777" w:rsidR="00B8634F" w:rsidRPr="00B22EAA" w:rsidRDefault="006872CA" w:rsidP="006872C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Vehicle access to your properties will be possible most of the time during the works but you</w:t>
                            </w:r>
                            <w:r w:rsidR="00697E39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may experience </w:t>
                            </w:r>
                            <w:r w:rsidR="00F65492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short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delays immediately after the material has been laid.</w:t>
                            </w:r>
                            <w:r w:rsidR="00B8634F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Pedestrian access to your property will be maintained throughout the works.</w:t>
                            </w:r>
                          </w:p>
                          <w:p w14:paraId="1E17E076" w14:textId="77777777" w:rsidR="0091170D" w:rsidRPr="00B22EAA" w:rsidRDefault="006872CA" w:rsidP="006872C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Please drive slowly whilst travelling through the site. This is to protect our employees and</w:t>
                            </w:r>
                            <w:r w:rsidR="00697E39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your vehicle.</w:t>
                            </w:r>
                          </w:p>
                          <w:p w14:paraId="150AC8B7" w14:textId="77777777" w:rsidR="006872CA" w:rsidRPr="00B22EAA" w:rsidRDefault="006872CA" w:rsidP="00B863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Please do not hesitate to enlist the help of one of </w:t>
                            </w:r>
                            <w:r w:rsidR="00697E39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the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operatives if you </w:t>
                            </w:r>
                            <w:proofErr w:type="gramStart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are in need of</w:t>
                            </w:r>
                            <w:proofErr w:type="gramEnd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any</w:t>
                            </w:r>
                            <w:r w:rsidR="00697E39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assistance.</w:t>
                            </w:r>
                          </w:p>
                          <w:p w14:paraId="59C2D0A6" w14:textId="77777777" w:rsidR="006872CA" w:rsidRPr="00B22EAA" w:rsidRDefault="00B8634F" w:rsidP="00B863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bCs/>
                                <w:sz w:val="14"/>
                                <w:szCs w:val="12"/>
                              </w:rPr>
                              <w:t>Please do not</w:t>
                            </w:r>
                            <w:r w:rsidR="006872CA" w:rsidRPr="00B22EAA">
                              <w:rPr>
                                <w:rFonts w:ascii="Arial" w:hAnsi="Arial" w:cs="Arial"/>
                                <w:bCs/>
                                <w:sz w:val="14"/>
                                <w:szCs w:val="12"/>
                              </w:rPr>
                              <w:t xml:space="preserve"> attempt to driv</w:t>
                            </w:r>
                            <w:r w:rsidR="00045961" w:rsidRPr="00B22EAA">
                              <w:rPr>
                                <w:rFonts w:ascii="Arial" w:hAnsi="Arial" w:cs="Arial"/>
                                <w:bCs/>
                                <w:sz w:val="14"/>
                                <w:szCs w:val="12"/>
                              </w:rPr>
                              <w:t>e</w:t>
                            </w:r>
                            <w:r w:rsidR="006872CA" w:rsidRPr="00B22EAA">
                              <w:rPr>
                                <w:rFonts w:ascii="Arial" w:hAnsi="Arial" w:cs="Arial"/>
                                <w:bCs/>
                                <w:sz w:val="14"/>
                                <w:szCs w:val="12"/>
                              </w:rPr>
                              <w:t xml:space="preserve"> or walk over the</w:t>
                            </w:r>
                            <w:r w:rsidR="001F5691" w:rsidRPr="00B22EAA">
                              <w:rPr>
                                <w:rFonts w:ascii="Arial" w:hAnsi="Arial" w:cs="Arial"/>
                                <w:bCs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="006872CA" w:rsidRPr="00B22EAA">
                              <w:rPr>
                                <w:rFonts w:ascii="Arial" w:hAnsi="Arial" w:cs="Arial"/>
                                <w:bCs/>
                                <w:sz w:val="14"/>
                                <w:szCs w:val="12"/>
                              </w:rPr>
                              <w:t xml:space="preserve">newly laid </w:t>
                            </w:r>
                            <w:r w:rsidR="00045961" w:rsidRPr="00B22EAA">
                              <w:rPr>
                                <w:rFonts w:ascii="Arial" w:hAnsi="Arial" w:cs="Arial"/>
                                <w:bCs/>
                                <w:sz w:val="14"/>
                                <w:szCs w:val="12"/>
                              </w:rPr>
                              <w:t>bitumen ma</w:t>
                            </w:r>
                            <w:r w:rsidR="006872CA" w:rsidRPr="00B22EAA">
                              <w:rPr>
                                <w:rFonts w:ascii="Arial" w:hAnsi="Arial" w:cs="Arial"/>
                                <w:bCs/>
                                <w:sz w:val="14"/>
                                <w:szCs w:val="12"/>
                              </w:rPr>
                              <w:t>terial until the chippings have been spread.</w:t>
                            </w:r>
                          </w:p>
                          <w:p w14:paraId="21CB44AD" w14:textId="77777777" w:rsidR="00697E39" w:rsidRPr="00B22EAA" w:rsidRDefault="00697E39" w:rsidP="006872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2"/>
                              </w:rPr>
                            </w:pPr>
                          </w:p>
                          <w:p w14:paraId="0E16688F" w14:textId="77777777" w:rsidR="001F5691" w:rsidRPr="00B22EAA" w:rsidRDefault="006872CA" w:rsidP="006872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  <w:t>After Completion</w:t>
                            </w:r>
                          </w:p>
                          <w:p w14:paraId="0CB5E2E9" w14:textId="77777777" w:rsidR="006872CA" w:rsidRPr="00B22EAA" w:rsidRDefault="006872CA" w:rsidP="006872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The new surface can be driven on generally within 15 minutes after completion.</w:t>
                            </w:r>
                            <w:r w:rsidR="001F569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An excess of loose aggregate will build up on the road for </w:t>
                            </w:r>
                            <w:proofErr w:type="gramStart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a period of time</w:t>
                            </w:r>
                            <w:proofErr w:type="gramEnd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after completion.</w:t>
                            </w:r>
                            <w:r w:rsidR="001F569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This is normal. Please drive slowly and observe the temporary signs that will have been left</w:t>
                            </w:r>
                            <w:r w:rsidR="0004596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in place.</w:t>
                            </w:r>
                            <w:r w:rsidR="001F569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The road will be swept again after a few days to remove the surplus aggregate.</w:t>
                            </w:r>
                            <w:r w:rsidR="001F569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Further sweeping may be necessary for a while if there is continued </w:t>
                            </w:r>
                            <w:r w:rsidR="0004596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s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tone loss.</w:t>
                            </w:r>
                            <w:r w:rsidR="001F569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Depending on traffic flows it can be up to six months before the surface achieves its final</w:t>
                            </w:r>
                            <w:r w:rsidR="001F569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visual and structural characteristics.</w:t>
                            </w:r>
                            <w:r w:rsidR="001F569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For a short time, particularly if the weather is warm, there may be small areas of bitumen</w:t>
                            </w:r>
                            <w:r w:rsidR="001F569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that are still soft. Please take great care. If you have to walk on the new </w:t>
                            </w:r>
                            <w:proofErr w:type="gramStart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surface</w:t>
                            </w:r>
                            <w:proofErr w:type="gramEnd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please</w:t>
                            </w:r>
                            <w:r w:rsidR="001F569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check your shoes before entering the house or getting into your car.</w:t>
                            </w:r>
                          </w:p>
                          <w:p w14:paraId="38CEB786" w14:textId="77777777" w:rsidR="001F5691" w:rsidRPr="00B22EAA" w:rsidRDefault="001F5691" w:rsidP="006872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2"/>
                              </w:rPr>
                            </w:pPr>
                          </w:p>
                          <w:p w14:paraId="6D634FF7" w14:textId="77777777" w:rsidR="006872CA" w:rsidRPr="00B22EAA" w:rsidRDefault="006872CA" w:rsidP="006872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2"/>
                              </w:rPr>
                              <w:t>Danger warning</w:t>
                            </w:r>
                          </w:p>
                          <w:p w14:paraId="15FFB117" w14:textId="77777777" w:rsidR="006872CA" w:rsidRPr="00B22EAA" w:rsidRDefault="006872CA" w:rsidP="0004596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</w:pP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This work involves the use of heavy plant and machinery. Please do not allow your children</w:t>
                            </w:r>
                            <w:r w:rsidR="00045961"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</w:t>
                            </w:r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to play near this equipment </w:t>
                            </w:r>
                            <w:proofErr w:type="gramStart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>whether or not</w:t>
                            </w:r>
                            <w:proofErr w:type="gramEnd"/>
                            <w:r w:rsidRPr="00B22EAA">
                              <w:rPr>
                                <w:rFonts w:ascii="Arial" w:hAnsi="Arial" w:cs="Arial"/>
                                <w:sz w:val="14"/>
                                <w:szCs w:val="12"/>
                              </w:rPr>
                              <w:t xml:space="preserve"> work is in progress.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7D70E" id="Text Box 1" o:spid="_x0000_s1027" type="#_x0000_t202" style="position:absolute;margin-left:-54.75pt;margin-top:210.75pt;width:395.25pt;height:53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" fillcolor="white [3201]" strokeweight=".5pt">
                <v:textbox>
                  <w:txbxContent>
                    <w:p w14:paraId="0B9574F9" w14:textId="77777777" w:rsidR="006872CA" w:rsidRPr="00B22EAA" w:rsidRDefault="006872CA" w:rsidP="006872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  <w:t>What is Surface Dressing</w:t>
                      </w:r>
                      <w:r w:rsidR="00045961" w:rsidRPr="00B22EAA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  <w:t>?</w:t>
                      </w:r>
                    </w:p>
                    <w:p w14:paraId="7FB5247C" w14:textId="77777777" w:rsidR="009A635A" w:rsidRPr="00B22EAA" w:rsidRDefault="006872CA" w:rsidP="006872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The roads in your area are inspected regularly by </w:t>
                      </w:r>
                      <w:r w:rsidR="0080193B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North Lincolnshire Council E</w:t>
                      </w:r>
                      <w:r w:rsidR="00C728B4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n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gineers to determine whether any maintenance work is required. It is important that road surfaces are sealed </w:t>
                      </w:r>
                      <w:proofErr w:type="gramStart"/>
                      <w:r w:rsidR="00C728B4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in order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to</w:t>
                      </w:r>
                      <w:proofErr w:type="gramEnd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prevent water </w:t>
                      </w:r>
                      <w:r w:rsidR="0080193B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ingress, oxidi</w:t>
                      </w:r>
                      <w:r w:rsidR="009A635A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sation and onset of potholing.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It is also important to have the correct surface texture. Your </w:t>
                      </w:r>
                      <w:r w:rsidR="00E63D4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r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oad has been</w:t>
                      </w:r>
                      <w:r w:rsidR="00E63D4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identified as requiring such treatment.</w:t>
                      </w:r>
                    </w:p>
                    <w:p w14:paraId="63459371" w14:textId="77777777" w:rsidR="009A635A" w:rsidRPr="00B22EAA" w:rsidRDefault="009A635A" w:rsidP="006872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</w:p>
                    <w:p w14:paraId="7F36538D" w14:textId="77777777" w:rsidR="006872CA" w:rsidRPr="00B22EAA" w:rsidRDefault="006872CA" w:rsidP="006872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Surface Dressing is a mixture of polymer modified bitumen emulsion and a layer of chippings. It will seal the surface, improve surface </w:t>
                      </w:r>
                      <w:proofErr w:type="gramStart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texture</w:t>
                      </w:r>
                      <w:proofErr w:type="gramEnd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and prolong the life of the road</w:t>
                      </w:r>
                      <w:r w:rsidR="009A635A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.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It is a speedy, </w:t>
                      </w:r>
                      <w:proofErr w:type="gramStart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efficient</w:t>
                      </w:r>
                      <w:proofErr w:type="gramEnd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and economic method of preventative maintenance</w:t>
                      </w:r>
                      <w:r w:rsidR="009A635A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.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The process is undertaken from late May to early August.</w:t>
                      </w:r>
                    </w:p>
                    <w:p w14:paraId="623051F0" w14:textId="77777777" w:rsidR="001F5691" w:rsidRPr="00B22EAA" w:rsidRDefault="001F5691" w:rsidP="006872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</w:p>
                    <w:p w14:paraId="72C45EFE" w14:textId="77777777" w:rsidR="006872CA" w:rsidRPr="00B22EAA" w:rsidRDefault="006872CA" w:rsidP="006872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  <w:t>The Surface Dressing Process</w:t>
                      </w:r>
                    </w:p>
                    <w:p w14:paraId="727D2B4F" w14:textId="77777777" w:rsidR="006872CA" w:rsidRPr="00B22EAA" w:rsidRDefault="006872CA" w:rsidP="000459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The surface dressing process is very weather dependent</w:t>
                      </w:r>
                      <w:r w:rsidR="00F8577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, it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cannot be applied to wet or </w:t>
                      </w:r>
                      <w:r w:rsidR="00F8577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cold surfaces</w:t>
                      </w:r>
                      <w:r w:rsidR="00B8634F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. Neither can it be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="00B8634F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laid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during high air humidity levels or very high road</w:t>
                      </w:r>
                      <w:r w:rsidR="00E63D4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="00B8634F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surface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temperatures.</w:t>
                      </w:r>
                    </w:p>
                    <w:p w14:paraId="46F36B69" w14:textId="2A56925D" w:rsidR="006872CA" w:rsidRPr="00B22EAA" w:rsidRDefault="006872CA" w:rsidP="000459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The road is swept and cleared of any </w:t>
                      </w:r>
                      <w:r w:rsidR="00EC6012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built-up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detritus and all ironwork </w:t>
                      </w:r>
                      <w:r w:rsidR="00CB62B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is </w:t>
                      </w:r>
                      <w:r w:rsidR="00B8634F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covered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over.</w:t>
                      </w:r>
                    </w:p>
                    <w:p w14:paraId="036C82C6" w14:textId="77777777" w:rsidR="006872CA" w:rsidRPr="00B22EAA" w:rsidRDefault="006872CA" w:rsidP="000459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The Sprayer machine is </w:t>
                      </w:r>
                      <w:r w:rsidR="00CB62B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then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driven slowly along the road spreading the bitumen evenly across the width of the </w:t>
                      </w:r>
                      <w:r w:rsidR="00CB62B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highway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.</w:t>
                      </w:r>
                    </w:p>
                    <w:p w14:paraId="74E1A16B" w14:textId="77777777" w:rsidR="006872CA" w:rsidRPr="00B22EAA" w:rsidRDefault="006872CA" w:rsidP="000459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This is followed closely by the chipping spreader</w:t>
                      </w:r>
                      <w:r w:rsidR="00B8634F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and the application of the stone chippings.</w:t>
                      </w:r>
                    </w:p>
                    <w:p w14:paraId="0EFA8E9E" w14:textId="77777777" w:rsidR="006872CA" w:rsidRPr="00B22EAA" w:rsidRDefault="006872CA" w:rsidP="000459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Depending on the type of surface dressing there may be</w:t>
                      </w:r>
                      <w:r w:rsidR="00B8634F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several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="00CB62B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layers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of </w:t>
                      </w:r>
                      <w:r w:rsidR="00CB62B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bitumen/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chippings</w:t>
                      </w:r>
                      <w:r w:rsidR="0005650F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applied.</w:t>
                      </w:r>
                    </w:p>
                    <w:p w14:paraId="3D3E09E8" w14:textId="77777777" w:rsidR="006872CA" w:rsidRPr="00B22EAA" w:rsidRDefault="006872CA" w:rsidP="000459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The material is </w:t>
                      </w:r>
                      <w:r w:rsidR="00B8634F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then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given an initial embedment with a pneumatic tyre roller.</w:t>
                      </w:r>
                    </w:p>
                    <w:p w14:paraId="100EE034" w14:textId="77777777" w:rsidR="00F85771" w:rsidRPr="00B22EAA" w:rsidRDefault="00F85771" w:rsidP="000459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The material will remain wet for anything from 15 minutes to 40 minutes after it has been laid</w:t>
                      </w:r>
                      <w:r w:rsidR="00B8634F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.</w:t>
                      </w:r>
                    </w:p>
                    <w:p w14:paraId="25BBD2FB" w14:textId="77777777" w:rsidR="006872CA" w:rsidRPr="00B22EAA" w:rsidRDefault="006872CA" w:rsidP="0004596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proofErr w:type="gramStart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Following completion</w:t>
                      </w:r>
                      <w:r w:rsidR="00B8634F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,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there</w:t>
                      </w:r>
                      <w:proofErr w:type="gramEnd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will be a degree of </w:t>
                      </w:r>
                      <w:r w:rsidR="0005650F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loose chippings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. Th</w:t>
                      </w:r>
                      <w:r w:rsidR="00F65492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ese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will be removed by a suction sweeper. The first sweep will take place 24 to 48 hours after the initial process.</w:t>
                      </w:r>
                    </w:p>
                    <w:p w14:paraId="3199A17B" w14:textId="77777777" w:rsidR="001F5691" w:rsidRPr="00B22EAA" w:rsidRDefault="001F5691" w:rsidP="006872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4"/>
                          <w:szCs w:val="12"/>
                        </w:rPr>
                      </w:pPr>
                    </w:p>
                    <w:p w14:paraId="6DD4AB4C" w14:textId="77777777" w:rsidR="006872CA" w:rsidRPr="00B22EAA" w:rsidRDefault="006872CA" w:rsidP="006872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  <w:t>Notification of work</w:t>
                      </w:r>
                    </w:p>
                    <w:p w14:paraId="12BC649E" w14:textId="77777777" w:rsidR="006872CA" w:rsidRPr="00B22EAA" w:rsidRDefault="006872CA" w:rsidP="006872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Notices will be erected in the road stating exactly when the work will start. Please look out for these notices </w:t>
                      </w:r>
                      <w:proofErr w:type="gramStart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in order to</w:t>
                      </w:r>
                      <w:proofErr w:type="gramEnd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ensure work is not delayed because of parked cars.</w:t>
                      </w:r>
                      <w:r w:rsidR="00697E39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We ask you to ensure that you do not leave your car parked on the road or footways when</w:t>
                      </w:r>
                      <w:r w:rsidR="00F65492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the work is due to start.</w:t>
                      </w:r>
                      <w:r w:rsidR="00697E39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</w:p>
                    <w:p w14:paraId="606CCB5A" w14:textId="77777777" w:rsidR="001F5691" w:rsidRPr="00B22EAA" w:rsidRDefault="001F5691" w:rsidP="006872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</w:p>
                    <w:p w14:paraId="48C22040" w14:textId="77777777" w:rsidR="006872CA" w:rsidRPr="00B22EAA" w:rsidRDefault="006872CA" w:rsidP="006872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  <w:t>During the Works</w:t>
                      </w:r>
                    </w:p>
                    <w:p w14:paraId="5A5C07F2" w14:textId="77777777" w:rsidR="00F65492" w:rsidRPr="00B22EAA" w:rsidRDefault="00B8634F" w:rsidP="00B863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T</w:t>
                      </w:r>
                      <w:r w:rsidR="00F65492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raffic control measures will be put in place to create a safe working environment for the operatives.</w:t>
                      </w:r>
                    </w:p>
                    <w:p w14:paraId="17A9C0CF" w14:textId="77777777" w:rsidR="00F65492" w:rsidRPr="00B22EAA" w:rsidRDefault="006872CA" w:rsidP="00B863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Generally, work will be carried out between 8.00 a.m. and 6.00 p.m.</w:t>
                      </w:r>
                    </w:p>
                    <w:p w14:paraId="66567C45" w14:textId="77777777" w:rsidR="001F5691" w:rsidRPr="00B22EAA" w:rsidRDefault="006872CA" w:rsidP="00B863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On street parking will not be possible during these times other than for very short durations.</w:t>
                      </w:r>
                    </w:p>
                    <w:p w14:paraId="1EEA5050" w14:textId="77777777" w:rsidR="00B8634F" w:rsidRPr="00B22EAA" w:rsidRDefault="006872CA" w:rsidP="006872C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Vehicle access to your properties will be possible most of the time during the works but you</w:t>
                      </w:r>
                      <w:r w:rsidR="00697E39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may experience </w:t>
                      </w:r>
                      <w:r w:rsidR="00F65492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short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delays immediately after the material has been laid.</w:t>
                      </w:r>
                      <w:r w:rsidR="00B8634F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Pedestrian access to your property will be maintained throughout the works.</w:t>
                      </w:r>
                    </w:p>
                    <w:p w14:paraId="1E17E076" w14:textId="77777777" w:rsidR="0091170D" w:rsidRPr="00B22EAA" w:rsidRDefault="006872CA" w:rsidP="006872C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Please drive slowly whilst travelling through the site. This is to protect our employees and</w:t>
                      </w:r>
                      <w:r w:rsidR="00697E39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your vehicle.</w:t>
                      </w:r>
                    </w:p>
                    <w:p w14:paraId="150AC8B7" w14:textId="77777777" w:rsidR="006872CA" w:rsidRPr="00B22EAA" w:rsidRDefault="006872CA" w:rsidP="00B863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Please do not hesitate to enlist the help of one of </w:t>
                      </w:r>
                      <w:r w:rsidR="00697E39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the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operatives if you </w:t>
                      </w:r>
                      <w:proofErr w:type="gramStart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are in need of</w:t>
                      </w:r>
                      <w:proofErr w:type="gramEnd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any</w:t>
                      </w:r>
                      <w:r w:rsidR="00697E39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assistance.</w:t>
                      </w:r>
                    </w:p>
                    <w:p w14:paraId="59C2D0A6" w14:textId="77777777" w:rsidR="006872CA" w:rsidRPr="00B22EAA" w:rsidRDefault="00B8634F" w:rsidP="00B863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Cs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bCs/>
                          <w:sz w:val="14"/>
                          <w:szCs w:val="12"/>
                        </w:rPr>
                        <w:t>Please do not</w:t>
                      </w:r>
                      <w:r w:rsidR="006872CA" w:rsidRPr="00B22EAA">
                        <w:rPr>
                          <w:rFonts w:ascii="Arial" w:hAnsi="Arial" w:cs="Arial"/>
                          <w:bCs/>
                          <w:sz w:val="14"/>
                          <w:szCs w:val="12"/>
                        </w:rPr>
                        <w:t xml:space="preserve"> attempt to driv</w:t>
                      </w:r>
                      <w:r w:rsidR="00045961" w:rsidRPr="00B22EAA">
                        <w:rPr>
                          <w:rFonts w:ascii="Arial" w:hAnsi="Arial" w:cs="Arial"/>
                          <w:bCs/>
                          <w:sz w:val="14"/>
                          <w:szCs w:val="12"/>
                        </w:rPr>
                        <w:t>e</w:t>
                      </w:r>
                      <w:r w:rsidR="006872CA" w:rsidRPr="00B22EAA">
                        <w:rPr>
                          <w:rFonts w:ascii="Arial" w:hAnsi="Arial" w:cs="Arial"/>
                          <w:bCs/>
                          <w:sz w:val="14"/>
                          <w:szCs w:val="12"/>
                        </w:rPr>
                        <w:t xml:space="preserve"> or walk over the</w:t>
                      </w:r>
                      <w:r w:rsidR="001F5691" w:rsidRPr="00B22EAA">
                        <w:rPr>
                          <w:rFonts w:ascii="Arial" w:hAnsi="Arial" w:cs="Arial"/>
                          <w:bCs/>
                          <w:sz w:val="14"/>
                          <w:szCs w:val="12"/>
                        </w:rPr>
                        <w:t xml:space="preserve"> </w:t>
                      </w:r>
                      <w:r w:rsidR="006872CA" w:rsidRPr="00B22EAA">
                        <w:rPr>
                          <w:rFonts w:ascii="Arial" w:hAnsi="Arial" w:cs="Arial"/>
                          <w:bCs/>
                          <w:sz w:val="14"/>
                          <w:szCs w:val="12"/>
                        </w:rPr>
                        <w:t xml:space="preserve">newly laid </w:t>
                      </w:r>
                      <w:r w:rsidR="00045961" w:rsidRPr="00B22EAA">
                        <w:rPr>
                          <w:rFonts w:ascii="Arial" w:hAnsi="Arial" w:cs="Arial"/>
                          <w:bCs/>
                          <w:sz w:val="14"/>
                          <w:szCs w:val="12"/>
                        </w:rPr>
                        <w:t>bitumen ma</w:t>
                      </w:r>
                      <w:r w:rsidR="006872CA" w:rsidRPr="00B22EAA">
                        <w:rPr>
                          <w:rFonts w:ascii="Arial" w:hAnsi="Arial" w:cs="Arial"/>
                          <w:bCs/>
                          <w:sz w:val="14"/>
                          <w:szCs w:val="12"/>
                        </w:rPr>
                        <w:t>terial until the chippings have been spread.</w:t>
                      </w:r>
                    </w:p>
                    <w:p w14:paraId="21CB44AD" w14:textId="77777777" w:rsidR="00697E39" w:rsidRPr="00B22EAA" w:rsidRDefault="00697E39" w:rsidP="006872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4"/>
                          <w:szCs w:val="12"/>
                        </w:rPr>
                      </w:pPr>
                    </w:p>
                    <w:p w14:paraId="0E16688F" w14:textId="77777777" w:rsidR="001F5691" w:rsidRPr="00B22EAA" w:rsidRDefault="006872CA" w:rsidP="006872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  <w:t>After Completion</w:t>
                      </w:r>
                    </w:p>
                    <w:p w14:paraId="0CB5E2E9" w14:textId="77777777" w:rsidR="006872CA" w:rsidRPr="00B22EAA" w:rsidRDefault="006872CA" w:rsidP="006872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The new surface can be driven on generally within 15 minutes after completion.</w:t>
                      </w:r>
                      <w:r w:rsidR="001F569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An excess of loose aggregate will build up on the road for </w:t>
                      </w:r>
                      <w:proofErr w:type="gramStart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a period of time</w:t>
                      </w:r>
                      <w:proofErr w:type="gramEnd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after completion.</w:t>
                      </w:r>
                      <w:r w:rsidR="001F569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This is normal. Please drive slowly and observe the temporary signs that will have been left</w:t>
                      </w:r>
                      <w:r w:rsidR="0004596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in place.</w:t>
                      </w:r>
                      <w:r w:rsidR="001F569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The road will be swept again after a few days to remove the surplus aggregate.</w:t>
                      </w:r>
                      <w:r w:rsidR="001F569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Further sweeping may be necessary for a while if there is continued </w:t>
                      </w:r>
                      <w:r w:rsidR="0004596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s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tone loss.</w:t>
                      </w:r>
                      <w:r w:rsidR="001F569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Depending on traffic flows it can be up to six months before the surface achieves its final</w:t>
                      </w:r>
                      <w:r w:rsidR="001F569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visual and structural characteristics.</w:t>
                      </w:r>
                      <w:r w:rsidR="001F569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For a short time, particularly if the weather is warm, there may be small areas of bitumen</w:t>
                      </w:r>
                      <w:r w:rsidR="001F569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that are still soft. Please take great care. If you have to walk on the new </w:t>
                      </w:r>
                      <w:proofErr w:type="gramStart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surface</w:t>
                      </w:r>
                      <w:proofErr w:type="gramEnd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please</w:t>
                      </w:r>
                      <w:r w:rsidR="001F569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check your shoes before entering the house or getting into your car.</w:t>
                      </w:r>
                    </w:p>
                    <w:p w14:paraId="38CEB786" w14:textId="77777777" w:rsidR="001F5691" w:rsidRPr="00B22EAA" w:rsidRDefault="001F5691" w:rsidP="006872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4"/>
                          <w:szCs w:val="12"/>
                        </w:rPr>
                      </w:pPr>
                    </w:p>
                    <w:p w14:paraId="6D634FF7" w14:textId="77777777" w:rsidR="006872CA" w:rsidRPr="00B22EAA" w:rsidRDefault="006872CA" w:rsidP="006872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b/>
                          <w:bCs/>
                          <w:sz w:val="16"/>
                          <w:szCs w:val="12"/>
                        </w:rPr>
                        <w:t>Danger warning</w:t>
                      </w:r>
                    </w:p>
                    <w:p w14:paraId="15FFB117" w14:textId="77777777" w:rsidR="006872CA" w:rsidRPr="00B22EAA" w:rsidRDefault="006872CA" w:rsidP="0004596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12"/>
                        </w:rPr>
                      </w:pP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This work involves the use of heavy plant and machinery. Please do not allow your children</w:t>
                      </w:r>
                      <w:r w:rsidR="00045961"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</w:t>
                      </w:r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to play near this equipment </w:t>
                      </w:r>
                      <w:proofErr w:type="gramStart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>whether or not</w:t>
                      </w:r>
                      <w:proofErr w:type="gramEnd"/>
                      <w:r w:rsidRPr="00B22EAA">
                        <w:rPr>
                          <w:rFonts w:ascii="Arial" w:hAnsi="Arial" w:cs="Arial"/>
                          <w:sz w:val="14"/>
                          <w:szCs w:val="12"/>
                        </w:rPr>
                        <w:t xml:space="preserve"> work is in progress.</w:t>
                      </w:r>
                    </w:p>
                  </w:txbxContent>
                </v:textbox>
              </v:shape>
            </w:pict>
          </mc:Fallback>
        </mc:AlternateContent>
      </w:r>
      <w:r w:rsidR="00CA64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A4F2B" wp14:editId="7E7BFEC2">
                <wp:simplePos x="0" y="0"/>
                <wp:positionH relativeFrom="column">
                  <wp:posOffset>-695325</wp:posOffset>
                </wp:positionH>
                <wp:positionV relativeFrom="paragraph">
                  <wp:posOffset>2190750</wp:posOffset>
                </wp:positionV>
                <wp:extent cx="7105650" cy="3905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93DEC" w14:textId="77777777" w:rsidR="00D24632" w:rsidRPr="00EF7041" w:rsidRDefault="00EF7041" w:rsidP="00EF7041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EF7041">
                              <w:rPr>
                                <w:b/>
                                <w:color w:val="FF0000"/>
                                <w:sz w:val="36"/>
                              </w:rPr>
                              <w:t>ADVANCE NOTICE OF HIGHWAY SURFACING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A4F2B" id="Text Box 6" o:spid="_x0000_s1028" type="#_x0000_t202" style="position:absolute;margin-left:-54.75pt;margin-top:172.5pt;width:559.5pt;height:30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" fillcolor="white [3201]" strokeweight=".5pt">
                <v:textbox>
                  <w:txbxContent>
                    <w:p w14:paraId="73893DEC" w14:textId="77777777" w:rsidR="00D24632" w:rsidRPr="00EF7041" w:rsidRDefault="00EF7041" w:rsidP="00EF7041">
                      <w:pPr>
                        <w:spacing w:line="240" w:lineRule="auto"/>
                        <w:jc w:val="center"/>
                        <w:rPr>
                          <w:b/>
                          <w:sz w:val="36"/>
                        </w:rPr>
                      </w:pPr>
                      <w:r w:rsidRPr="00EF7041">
                        <w:rPr>
                          <w:b/>
                          <w:color w:val="FF0000"/>
                          <w:sz w:val="36"/>
                        </w:rPr>
                        <w:t>ADVANCE NOTICE OF HIGHWAY SURFACING WORK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198C" w:rsidSect="006E7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55FAB"/>
    <w:multiLevelType w:val="hybridMultilevel"/>
    <w:tmpl w:val="DD84D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D152A"/>
    <w:multiLevelType w:val="multilevel"/>
    <w:tmpl w:val="2942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C4191"/>
    <w:multiLevelType w:val="multilevel"/>
    <w:tmpl w:val="476E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63741E"/>
    <w:multiLevelType w:val="hybridMultilevel"/>
    <w:tmpl w:val="6C2EB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F646C"/>
    <w:multiLevelType w:val="hybridMultilevel"/>
    <w:tmpl w:val="9D369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C707E"/>
    <w:multiLevelType w:val="multilevel"/>
    <w:tmpl w:val="DE90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8947918">
    <w:abstractNumId w:val="2"/>
  </w:num>
  <w:num w:numId="2" w16cid:durableId="1336573651">
    <w:abstractNumId w:val="5"/>
  </w:num>
  <w:num w:numId="3" w16cid:durableId="2079202783">
    <w:abstractNumId w:val="1"/>
  </w:num>
  <w:num w:numId="4" w16cid:durableId="1735228621">
    <w:abstractNumId w:val="3"/>
  </w:num>
  <w:num w:numId="5" w16cid:durableId="305286345">
    <w:abstractNumId w:val="4"/>
  </w:num>
  <w:num w:numId="6" w16cid:durableId="86278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EB"/>
    <w:rsid w:val="00006F5B"/>
    <w:rsid w:val="00045961"/>
    <w:rsid w:val="000515D0"/>
    <w:rsid w:val="0005650F"/>
    <w:rsid w:val="00057105"/>
    <w:rsid w:val="000F7C1D"/>
    <w:rsid w:val="00157CC9"/>
    <w:rsid w:val="001A0F09"/>
    <w:rsid w:val="001D2B4F"/>
    <w:rsid w:val="001F5691"/>
    <w:rsid w:val="002A10A1"/>
    <w:rsid w:val="003718C1"/>
    <w:rsid w:val="003D1BA3"/>
    <w:rsid w:val="00401F11"/>
    <w:rsid w:val="0041131A"/>
    <w:rsid w:val="00416DFC"/>
    <w:rsid w:val="004B1809"/>
    <w:rsid w:val="004C0DA3"/>
    <w:rsid w:val="00560596"/>
    <w:rsid w:val="00580361"/>
    <w:rsid w:val="00582A1A"/>
    <w:rsid w:val="005E1E6A"/>
    <w:rsid w:val="006078F7"/>
    <w:rsid w:val="00647037"/>
    <w:rsid w:val="00677A2A"/>
    <w:rsid w:val="00680F1E"/>
    <w:rsid w:val="006872CA"/>
    <w:rsid w:val="00697E39"/>
    <w:rsid w:val="006A62C1"/>
    <w:rsid w:val="006D0864"/>
    <w:rsid w:val="006E72D1"/>
    <w:rsid w:val="00785F6A"/>
    <w:rsid w:val="007A451A"/>
    <w:rsid w:val="007C5503"/>
    <w:rsid w:val="007F39CB"/>
    <w:rsid w:val="0080193B"/>
    <w:rsid w:val="008A0AEB"/>
    <w:rsid w:val="008B4D4A"/>
    <w:rsid w:val="0091170D"/>
    <w:rsid w:val="0091422E"/>
    <w:rsid w:val="00925A48"/>
    <w:rsid w:val="009335C2"/>
    <w:rsid w:val="009A635A"/>
    <w:rsid w:val="00A11FF9"/>
    <w:rsid w:val="00A22938"/>
    <w:rsid w:val="00A26981"/>
    <w:rsid w:val="00A26989"/>
    <w:rsid w:val="00A370CD"/>
    <w:rsid w:val="00AC59F8"/>
    <w:rsid w:val="00B22EAA"/>
    <w:rsid w:val="00B57705"/>
    <w:rsid w:val="00B8634F"/>
    <w:rsid w:val="00BD1908"/>
    <w:rsid w:val="00BE77A7"/>
    <w:rsid w:val="00C728B4"/>
    <w:rsid w:val="00CA6445"/>
    <w:rsid w:val="00CB1625"/>
    <w:rsid w:val="00CB62B1"/>
    <w:rsid w:val="00D01B27"/>
    <w:rsid w:val="00D24632"/>
    <w:rsid w:val="00D3198C"/>
    <w:rsid w:val="00D86A55"/>
    <w:rsid w:val="00DB0107"/>
    <w:rsid w:val="00E63D41"/>
    <w:rsid w:val="00EB651D"/>
    <w:rsid w:val="00EC6012"/>
    <w:rsid w:val="00ED49BD"/>
    <w:rsid w:val="00EF7041"/>
    <w:rsid w:val="00F6111E"/>
    <w:rsid w:val="00F65492"/>
    <w:rsid w:val="00F8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61635"/>
  <w15:docId w15:val="{00DDCF09-2783-4500-9E37-2C6C97EE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A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34F"/>
    <w:pPr>
      <w:ind w:left="720"/>
      <w:contextualSpacing/>
    </w:pPr>
  </w:style>
  <w:style w:type="paragraph" w:styleId="NoSpacing">
    <w:name w:val="No Spacing"/>
    <w:uiPriority w:val="1"/>
    <w:qFormat/>
    <w:rsid w:val="00AC59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519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31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530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5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9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3631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95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65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02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524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5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876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02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141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2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745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54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928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C050431E5504AA5207E28A39A7608" ma:contentTypeVersion="15" ma:contentTypeDescription="Create a new document." ma:contentTypeScope="" ma:versionID="bba530277478d6f2935543e4e52493c0">
  <xsd:schema xmlns:xsd="http://www.w3.org/2001/XMLSchema" xmlns:xs="http://www.w3.org/2001/XMLSchema" xmlns:p="http://schemas.microsoft.com/office/2006/metadata/properties" xmlns:ns2="dce5d0a7-aee3-4f1d-90cb-e6117e18a7cf" xmlns:ns3="234a4bb9-d1ae-4616-a7f3-e948b029be17" targetNamespace="http://schemas.microsoft.com/office/2006/metadata/properties" ma:root="true" ma:fieldsID="eb5bad71f5c3de7b0ad9fb4bb59aad93" ns2:_="" ns3:_="">
    <xsd:import namespace="dce5d0a7-aee3-4f1d-90cb-e6117e18a7cf"/>
    <xsd:import namespace="234a4bb9-d1ae-4616-a7f3-e948b029b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d0a7-aee3-4f1d-90cb-e6117e18a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c769442-890b-49a0-8ef8-cc6661419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4bb9-d1ae-4616-a7f3-e948b029be1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78a767-7489-44b1-91a0-92fe912dd6b1}" ma:internalName="TaxCatchAll" ma:showField="CatchAllData" ma:web="234a4bb9-d1ae-4616-a7f3-e948b029b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BB2D54-78C0-4A70-8E78-08D3F37D86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F25A33-3475-4CE8-984F-DF7BD066C029}"/>
</file>

<file path=customXml/itemProps3.xml><?xml version="1.0" encoding="utf-8"?>
<ds:datastoreItem xmlns:ds="http://schemas.openxmlformats.org/officeDocument/2006/customXml" ds:itemID="{8AF6B2EB-78BE-4A0E-BAE2-2E77D62D52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Palmer</dc:creator>
  <cp:lastModifiedBy>Dave Warburton</cp:lastModifiedBy>
  <cp:revision>2</cp:revision>
  <cp:lastPrinted>2018-05-14T15:01:00Z</cp:lastPrinted>
  <dcterms:created xsi:type="dcterms:W3CDTF">2024-07-08T06:55:00Z</dcterms:created>
  <dcterms:modified xsi:type="dcterms:W3CDTF">2024-07-08T06:55:00Z</dcterms:modified>
</cp:coreProperties>
</file>