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EC276" w14:textId="3A771F48" w:rsidR="00DE6393" w:rsidRDefault="00A90CA5">
      <w:pPr>
        <w:tabs>
          <w:tab w:val="left" w:pos="1276"/>
        </w:tabs>
        <w:spacing w:line="360" w:lineRule="auto"/>
        <w:rPr>
          <w:rFonts w:ascii="Arial" w:hAnsi="Arial"/>
          <w:b/>
          <w:sz w:val="16"/>
        </w:rPr>
      </w:pPr>
      <w:r>
        <w:rPr>
          <w:noProof/>
          <w:lang w:eastAsia="en-GB"/>
        </w:rPr>
        <mc:AlternateContent>
          <mc:Choice Requires="wps">
            <w:drawing>
              <wp:anchor distT="0" distB="0" distL="114300" distR="114300" simplePos="0" relativeHeight="251663872" behindDoc="0" locked="0" layoutInCell="0" allowOverlap="1" wp14:anchorId="0E167979" wp14:editId="2661B560">
                <wp:simplePos x="0" y="0"/>
                <wp:positionH relativeFrom="column">
                  <wp:posOffset>-434340</wp:posOffset>
                </wp:positionH>
                <wp:positionV relativeFrom="paragraph">
                  <wp:posOffset>168910</wp:posOffset>
                </wp:positionV>
                <wp:extent cx="3771900" cy="14325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3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242"/>
                              <w:gridCol w:w="4395"/>
                            </w:tblGrid>
                            <w:tr w:rsidR="00312564" w14:paraId="385DE414" w14:textId="77777777">
                              <w:tc>
                                <w:tcPr>
                                  <w:tcW w:w="1242" w:type="dxa"/>
                                </w:tcPr>
                                <w:p w14:paraId="506C15BE" w14:textId="77777777" w:rsidR="00312564" w:rsidRDefault="00312564">
                                  <w:pPr>
                                    <w:pStyle w:val="Heading6"/>
                                    <w:rPr>
                                      <w:b/>
                                      <w:sz w:val="18"/>
                                    </w:rPr>
                                  </w:pPr>
                                  <w:r>
                                    <w:rPr>
                                      <w:b/>
                                      <w:sz w:val="18"/>
                                    </w:rPr>
                                    <w:t>Contact:</w:t>
                                  </w:r>
                                </w:p>
                              </w:tc>
                              <w:tc>
                                <w:tcPr>
                                  <w:tcW w:w="4395" w:type="dxa"/>
                                </w:tcPr>
                                <w:p w14:paraId="5D8AFECD" w14:textId="72554907" w:rsidR="00312564" w:rsidRDefault="00093B18">
                                  <w:pPr>
                                    <w:pStyle w:val="Heading6"/>
                                    <w:rPr>
                                      <w:b/>
                                      <w:sz w:val="18"/>
                                    </w:rPr>
                                  </w:pPr>
                                  <w:r w:rsidRPr="00093B18">
                                    <w:rPr>
                                      <w:b/>
                                      <w:sz w:val="18"/>
                                    </w:rPr>
                                    <w:t>Dave Warburton</w:t>
                                  </w:r>
                                </w:p>
                              </w:tc>
                            </w:tr>
                            <w:tr w:rsidR="00312564" w14:paraId="50BE24FF" w14:textId="77777777">
                              <w:tc>
                                <w:tcPr>
                                  <w:tcW w:w="1242" w:type="dxa"/>
                                </w:tcPr>
                                <w:p w14:paraId="0503926F" w14:textId="2DAE88FC" w:rsidR="00312564" w:rsidRDefault="00312564">
                                  <w:pPr>
                                    <w:pStyle w:val="Heading6"/>
                                    <w:rPr>
                                      <w:b/>
                                      <w:sz w:val="18"/>
                                    </w:rPr>
                                  </w:pPr>
                                  <w:r>
                                    <w:rPr>
                                      <w:b/>
                                      <w:sz w:val="18"/>
                                    </w:rPr>
                                    <w:t>Direct Dial:</w:t>
                                  </w:r>
                                </w:p>
                              </w:tc>
                              <w:tc>
                                <w:tcPr>
                                  <w:tcW w:w="4395" w:type="dxa"/>
                                </w:tcPr>
                                <w:p w14:paraId="75156484" w14:textId="1BCA0889" w:rsidR="00312564" w:rsidRDefault="00312564">
                                  <w:pPr>
                                    <w:pStyle w:val="Heading6"/>
                                    <w:rPr>
                                      <w:b/>
                                      <w:sz w:val="18"/>
                                    </w:rPr>
                                  </w:pPr>
                                  <w:r>
                                    <w:rPr>
                                      <w:b/>
                                      <w:sz w:val="18"/>
                                    </w:rPr>
                                    <w:t>(01724) 296869</w:t>
                                  </w:r>
                                </w:p>
                              </w:tc>
                            </w:tr>
                            <w:tr w:rsidR="00312564" w14:paraId="784E6A32" w14:textId="77777777">
                              <w:tc>
                                <w:tcPr>
                                  <w:tcW w:w="1242" w:type="dxa"/>
                                </w:tcPr>
                                <w:p w14:paraId="299E2D05" w14:textId="5F0823A7" w:rsidR="00312564" w:rsidRDefault="00312564">
                                  <w:pPr>
                                    <w:pStyle w:val="Heading6"/>
                                    <w:rPr>
                                      <w:b/>
                                      <w:sz w:val="18"/>
                                    </w:rPr>
                                  </w:pPr>
                                  <w:r>
                                    <w:rPr>
                                      <w:b/>
                                      <w:sz w:val="18"/>
                                    </w:rPr>
                                    <w:t>E-mail:</w:t>
                                  </w:r>
                                </w:p>
                              </w:tc>
                              <w:tc>
                                <w:tcPr>
                                  <w:tcW w:w="4395" w:type="dxa"/>
                                </w:tcPr>
                                <w:p w14:paraId="3431DF40" w14:textId="5912D0FA" w:rsidR="00312564" w:rsidRDefault="00A90CA5">
                                  <w:pPr>
                                    <w:pStyle w:val="Heading6"/>
                                    <w:rPr>
                                      <w:b/>
                                      <w:sz w:val="18"/>
                                    </w:rPr>
                                  </w:pPr>
                                  <w:r>
                                    <w:rPr>
                                      <w:b/>
                                      <w:sz w:val="18"/>
                                    </w:rPr>
                                    <w:t>Dave.warburton</w:t>
                                  </w:r>
                                  <w:r w:rsidR="00312564" w:rsidRPr="0037658C">
                                    <w:rPr>
                                      <w:b/>
                                      <w:sz w:val="18"/>
                                    </w:rPr>
                                    <w:t>@northlincs.gov.uk</w:t>
                                  </w:r>
                                </w:p>
                              </w:tc>
                            </w:tr>
                            <w:tr w:rsidR="00312564" w14:paraId="0A08DD1B" w14:textId="77777777">
                              <w:tc>
                                <w:tcPr>
                                  <w:tcW w:w="1242" w:type="dxa"/>
                                </w:tcPr>
                                <w:p w14:paraId="734CF918" w14:textId="06C9F12D" w:rsidR="00312564" w:rsidRDefault="00312564">
                                  <w:pPr>
                                    <w:pStyle w:val="Heading6"/>
                                    <w:rPr>
                                      <w:b/>
                                      <w:sz w:val="18"/>
                                    </w:rPr>
                                  </w:pPr>
                                  <w:r>
                                    <w:rPr>
                                      <w:b/>
                                      <w:sz w:val="18"/>
                                    </w:rPr>
                                    <w:t>Your Ref:</w:t>
                                  </w:r>
                                </w:p>
                              </w:tc>
                              <w:tc>
                                <w:tcPr>
                                  <w:tcW w:w="4395" w:type="dxa"/>
                                </w:tcPr>
                                <w:p w14:paraId="6AFD1483" w14:textId="4C8D5F57" w:rsidR="00312564" w:rsidRDefault="00312564">
                                  <w:pPr>
                                    <w:jc w:val="both"/>
                                    <w:rPr>
                                      <w:rFonts w:ascii="Arial" w:hAnsi="Arial"/>
                                      <w:b/>
                                      <w:sz w:val="18"/>
                                    </w:rPr>
                                  </w:pPr>
                                </w:p>
                              </w:tc>
                            </w:tr>
                            <w:tr w:rsidR="00312564" w14:paraId="55E362EF" w14:textId="77777777">
                              <w:tc>
                                <w:tcPr>
                                  <w:tcW w:w="1242" w:type="dxa"/>
                                </w:tcPr>
                                <w:p w14:paraId="1116FD7F" w14:textId="28102499" w:rsidR="00312564" w:rsidRDefault="00312564">
                                  <w:pPr>
                                    <w:pStyle w:val="Heading6"/>
                                    <w:rPr>
                                      <w:b/>
                                      <w:sz w:val="18"/>
                                    </w:rPr>
                                  </w:pPr>
                                  <w:r>
                                    <w:rPr>
                                      <w:b/>
                                      <w:sz w:val="18"/>
                                    </w:rPr>
                                    <w:t>Our Ref:</w:t>
                                  </w:r>
                                </w:p>
                              </w:tc>
                              <w:tc>
                                <w:tcPr>
                                  <w:tcW w:w="4395" w:type="dxa"/>
                                </w:tcPr>
                                <w:p w14:paraId="3A07BCD1" w14:textId="1B6C0C36" w:rsidR="00312564" w:rsidRDefault="00907103">
                                  <w:pPr>
                                    <w:jc w:val="both"/>
                                    <w:rPr>
                                      <w:rFonts w:ascii="Arial" w:hAnsi="Arial"/>
                                      <w:b/>
                                      <w:sz w:val="18"/>
                                    </w:rPr>
                                  </w:pPr>
                                  <w:r>
                                    <w:rPr>
                                      <w:rFonts w:ascii="Arial" w:hAnsi="Arial"/>
                                      <w:b/>
                                      <w:sz w:val="18"/>
                                    </w:rPr>
                                    <w:t>Akeferry Road</w:t>
                                  </w:r>
                                </w:p>
                              </w:tc>
                            </w:tr>
                            <w:tr w:rsidR="00312564" w14:paraId="0ADC9A10" w14:textId="77777777">
                              <w:tc>
                                <w:tcPr>
                                  <w:tcW w:w="1242" w:type="dxa"/>
                                </w:tcPr>
                                <w:p w14:paraId="0F574FD5" w14:textId="0E58CD1D" w:rsidR="00312564" w:rsidRDefault="00312564">
                                  <w:pPr>
                                    <w:pStyle w:val="Heading6"/>
                                    <w:rPr>
                                      <w:b/>
                                      <w:sz w:val="18"/>
                                    </w:rPr>
                                  </w:pPr>
                                </w:p>
                              </w:tc>
                              <w:tc>
                                <w:tcPr>
                                  <w:tcW w:w="4395" w:type="dxa"/>
                                </w:tcPr>
                                <w:p w14:paraId="239E4C2A" w14:textId="4B5E9ADD" w:rsidR="00312564" w:rsidRDefault="00312564">
                                  <w:pPr>
                                    <w:jc w:val="both"/>
                                    <w:rPr>
                                      <w:rFonts w:ascii="Arial" w:hAnsi="Arial"/>
                                      <w:b/>
                                      <w:sz w:val="18"/>
                                    </w:rPr>
                                  </w:pPr>
                                </w:p>
                              </w:tc>
                            </w:tr>
                            <w:tr w:rsidR="00312564" w14:paraId="20A44F73" w14:textId="77777777">
                              <w:tc>
                                <w:tcPr>
                                  <w:tcW w:w="1242" w:type="dxa"/>
                                </w:tcPr>
                                <w:p w14:paraId="4C0F1122" w14:textId="7FC1889B" w:rsidR="00312564" w:rsidRDefault="00312564">
                                  <w:pPr>
                                    <w:pStyle w:val="Heading6"/>
                                    <w:rPr>
                                      <w:b/>
                                      <w:sz w:val="18"/>
                                    </w:rPr>
                                  </w:pPr>
                                  <w:r>
                                    <w:rPr>
                                      <w:b/>
                                      <w:sz w:val="18"/>
                                    </w:rPr>
                                    <w:t>Date:</w:t>
                                  </w:r>
                                </w:p>
                              </w:tc>
                              <w:tc>
                                <w:tcPr>
                                  <w:tcW w:w="4395" w:type="dxa"/>
                                </w:tcPr>
                                <w:p w14:paraId="79111D77" w14:textId="5E158263" w:rsidR="00312564" w:rsidRDefault="000F5A90">
                                  <w:pPr>
                                    <w:jc w:val="both"/>
                                    <w:rPr>
                                      <w:rFonts w:ascii="Arial" w:hAnsi="Arial"/>
                                      <w:b/>
                                      <w:sz w:val="18"/>
                                    </w:rPr>
                                  </w:pPr>
                                  <w:r>
                                    <w:rPr>
                                      <w:rFonts w:ascii="Arial" w:hAnsi="Arial"/>
                                      <w:b/>
                                      <w:sz w:val="18"/>
                                    </w:rPr>
                                    <w:t>8</w:t>
                                  </w:r>
                                  <w:r w:rsidR="00093B18">
                                    <w:rPr>
                                      <w:rFonts w:ascii="Arial" w:hAnsi="Arial"/>
                                      <w:b/>
                                      <w:sz w:val="18"/>
                                    </w:rPr>
                                    <w:t>/7/24</w:t>
                                  </w:r>
                                </w:p>
                              </w:tc>
                            </w:tr>
                            <w:tr w:rsidR="00312564" w14:paraId="474E8D1B" w14:textId="77777777">
                              <w:tc>
                                <w:tcPr>
                                  <w:tcW w:w="1242" w:type="dxa"/>
                                </w:tcPr>
                                <w:p w14:paraId="5A88B3EF" w14:textId="7D6A0E21" w:rsidR="00312564" w:rsidRDefault="00312564">
                                  <w:pPr>
                                    <w:pStyle w:val="Heading6"/>
                                    <w:rPr>
                                      <w:b/>
                                      <w:sz w:val="18"/>
                                    </w:rPr>
                                  </w:pPr>
                                </w:p>
                              </w:tc>
                              <w:tc>
                                <w:tcPr>
                                  <w:tcW w:w="4395" w:type="dxa"/>
                                </w:tcPr>
                                <w:p w14:paraId="496BCAC4" w14:textId="68ACF621" w:rsidR="00312564" w:rsidRDefault="00312564">
                                  <w:pPr>
                                    <w:pStyle w:val="Heading8"/>
                                  </w:pPr>
                                </w:p>
                              </w:tc>
                            </w:tr>
                            <w:tr w:rsidR="00312564" w14:paraId="0C75951B" w14:textId="77777777">
                              <w:tc>
                                <w:tcPr>
                                  <w:tcW w:w="1242" w:type="dxa"/>
                                </w:tcPr>
                                <w:p w14:paraId="2B881EB9" w14:textId="05E4A307" w:rsidR="00312564" w:rsidRDefault="00312564">
                                  <w:pPr>
                                    <w:pStyle w:val="Heading6"/>
                                    <w:rPr>
                                      <w:b/>
                                      <w:sz w:val="18"/>
                                    </w:rPr>
                                  </w:pPr>
                                </w:p>
                              </w:tc>
                              <w:tc>
                                <w:tcPr>
                                  <w:tcW w:w="4395" w:type="dxa"/>
                                </w:tcPr>
                                <w:p w14:paraId="200F77D9" w14:textId="2F4EED34" w:rsidR="00312564" w:rsidRDefault="00312564">
                                  <w:pPr>
                                    <w:jc w:val="both"/>
                                    <w:rPr>
                                      <w:rFonts w:ascii="Arial" w:hAnsi="Arial"/>
                                      <w:b/>
                                      <w:sz w:val="18"/>
                                    </w:rPr>
                                  </w:pPr>
                                </w:p>
                              </w:tc>
                            </w:tr>
                            <w:tr w:rsidR="00312564" w14:paraId="641C7F97" w14:textId="77777777">
                              <w:tc>
                                <w:tcPr>
                                  <w:tcW w:w="1242" w:type="dxa"/>
                                </w:tcPr>
                                <w:p w14:paraId="15E5D50C" w14:textId="6CD24B17" w:rsidR="00312564" w:rsidRDefault="00312564">
                                  <w:pPr>
                                    <w:pStyle w:val="Heading6"/>
                                    <w:rPr>
                                      <w:b/>
                                      <w:sz w:val="18"/>
                                    </w:rPr>
                                  </w:pPr>
                                </w:p>
                              </w:tc>
                              <w:tc>
                                <w:tcPr>
                                  <w:tcW w:w="4395" w:type="dxa"/>
                                </w:tcPr>
                                <w:p w14:paraId="2D2AF597" w14:textId="5A979A2E" w:rsidR="00312564" w:rsidRDefault="00312564">
                                  <w:pPr>
                                    <w:pStyle w:val="Heading8"/>
                                  </w:pPr>
                                </w:p>
                              </w:tc>
                            </w:tr>
                            <w:tr w:rsidR="00312564" w14:paraId="029500A0" w14:textId="77777777">
                              <w:tc>
                                <w:tcPr>
                                  <w:tcW w:w="1242" w:type="dxa"/>
                                </w:tcPr>
                                <w:p w14:paraId="3457A69D" w14:textId="5DD0E566" w:rsidR="00312564" w:rsidRDefault="00312564">
                                  <w:pPr>
                                    <w:pStyle w:val="Heading6"/>
                                    <w:rPr>
                                      <w:b/>
                                      <w:sz w:val="18"/>
                                    </w:rPr>
                                  </w:pPr>
                                </w:p>
                              </w:tc>
                              <w:tc>
                                <w:tcPr>
                                  <w:tcW w:w="4395" w:type="dxa"/>
                                </w:tcPr>
                                <w:p w14:paraId="219F97F3" w14:textId="31FD6461" w:rsidR="00312564" w:rsidRDefault="00312564">
                                  <w:pPr>
                                    <w:jc w:val="both"/>
                                    <w:rPr>
                                      <w:rFonts w:ascii="Arial" w:hAnsi="Arial"/>
                                      <w:b/>
                                      <w:sz w:val="18"/>
                                    </w:rPr>
                                  </w:pPr>
                                </w:p>
                              </w:tc>
                            </w:tr>
                            <w:tr w:rsidR="00312564" w14:paraId="32CCDBAA" w14:textId="77777777">
                              <w:tc>
                                <w:tcPr>
                                  <w:tcW w:w="1242" w:type="dxa"/>
                                </w:tcPr>
                                <w:p w14:paraId="2945A835" w14:textId="0295FF05" w:rsidR="00312564" w:rsidRDefault="00312564">
                                  <w:pPr>
                                    <w:pStyle w:val="Heading6"/>
                                    <w:rPr>
                                      <w:b/>
                                      <w:sz w:val="18"/>
                                    </w:rPr>
                                  </w:pPr>
                                </w:p>
                              </w:tc>
                              <w:tc>
                                <w:tcPr>
                                  <w:tcW w:w="4395" w:type="dxa"/>
                                </w:tcPr>
                                <w:p w14:paraId="7052C7EE" w14:textId="4F651564" w:rsidR="00312564" w:rsidRDefault="00312564">
                                  <w:pPr>
                                    <w:jc w:val="both"/>
                                    <w:rPr>
                                      <w:rFonts w:ascii="Arial" w:hAnsi="Arial"/>
                                      <w:b/>
                                      <w:sz w:val="18"/>
                                    </w:rPr>
                                  </w:pPr>
                                </w:p>
                              </w:tc>
                            </w:tr>
                            <w:tr w:rsidR="00312564" w14:paraId="6EC821B5" w14:textId="77777777">
                              <w:tc>
                                <w:tcPr>
                                  <w:tcW w:w="1242" w:type="dxa"/>
                                </w:tcPr>
                                <w:p w14:paraId="7813D94D" w14:textId="77777777" w:rsidR="00312564" w:rsidRDefault="00312564">
                                  <w:pPr>
                                    <w:pStyle w:val="Heading6"/>
                                    <w:rPr>
                                      <w:sz w:val="18"/>
                                    </w:rPr>
                                  </w:pPr>
                                </w:p>
                              </w:tc>
                              <w:tc>
                                <w:tcPr>
                                  <w:tcW w:w="4395" w:type="dxa"/>
                                </w:tcPr>
                                <w:p w14:paraId="2C84694B" w14:textId="77777777" w:rsidR="00312564" w:rsidRDefault="00312564">
                                  <w:pPr>
                                    <w:jc w:val="both"/>
                                    <w:rPr>
                                      <w:rFonts w:ascii="Arial" w:hAnsi="Arial"/>
                                      <w:b/>
                                      <w:sz w:val="18"/>
                                    </w:rPr>
                                  </w:pPr>
                                </w:p>
                              </w:tc>
                            </w:tr>
                          </w:tbl>
                          <w:p w14:paraId="0EC21731" w14:textId="77777777" w:rsidR="00312564" w:rsidRDefault="00312564" w:rsidP="00A51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67979" id="_x0000_t202" coordsize="21600,21600" o:spt="202" path="m,l,21600r21600,l21600,xe">
                <v:stroke joinstyle="miter"/>
                <v:path gradientshapeok="t" o:connecttype="rect"/>
              </v:shapetype>
              <v:shape id="Text Box 8" o:spid="_x0000_s1026" type="#_x0000_t202" style="position:absolute;margin-left:-34.2pt;margin-top:13.3pt;width:297pt;height:11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" o:allowincell="f" stroked="f">
                <v:textbox>
                  <w:txbxContent>
                    <w:tbl>
                      <w:tblPr>
                        <w:tblW w:w="0" w:type="auto"/>
                        <w:tblLayout w:type="fixed"/>
                        <w:tblLook w:val="0000" w:firstRow="0" w:lastRow="0" w:firstColumn="0" w:lastColumn="0" w:noHBand="0" w:noVBand="0"/>
                      </w:tblPr>
                      <w:tblGrid>
                        <w:gridCol w:w="1242"/>
                        <w:gridCol w:w="4395"/>
                      </w:tblGrid>
                      <w:tr w:rsidR="00312564" w14:paraId="385DE414" w14:textId="77777777">
                        <w:tc>
                          <w:tcPr>
                            <w:tcW w:w="1242" w:type="dxa"/>
                          </w:tcPr>
                          <w:p w14:paraId="506C15BE" w14:textId="77777777" w:rsidR="00312564" w:rsidRDefault="00312564">
                            <w:pPr>
                              <w:pStyle w:val="Heading6"/>
                              <w:rPr>
                                <w:b/>
                                <w:sz w:val="18"/>
                              </w:rPr>
                            </w:pPr>
                            <w:r>
                              <w:rPr>
                                <w:b/>
                                <w:sz w:val="18"/>
                              </w:rPr>
                              <w:t>Contact:</w:t>
                            </w:r>
                          </w:p>
                        </w:tc>
                        <w:tc>
                          <w:tcPr>
                            <w:tcW w:w="4395" w:type="dxa"/>
                          </w:tcPr>
                          <w:p w14:paraId="5D8AFECD" w14:textId="72554907" w:rsidR="00312564" w:rsidRDefault="00093B18">
                            <w:pPr>
                              <w:pStyle w:val="Heading6"/>
                              <w:rPr>
                                <w:b/>
                                <w:sz w:val="18"/>
                              </w:rPr>
                            </w:pPr>
                            <w:r w:rsidRPr="00093B18">
                              <w:rPr>
                                <w:b/>
                                <w:sz w:val="18"/>
                              </w:rPr>
                              <w:t>Dave Warburton</w:t>
                            </w:r>
                          </w:p>
                        </w:tc>
                      </w:tr>
                      <w:tr w:rsidR="00312564" w14:paraId="50BE24FF" w14:textId="77777777">
                        <w:tc>
                          <w:tcPr>
                            <w:tcW w:w="1242" w:type="dxa"/>
                          </w:tcPr>
                          <w:p w14:paraId="0503926F" w14:textId="2DAE88FC" w:rsidR="00312564" w:rsidRDefault="00312564">
                            <w:pPr>
                              <w:pStyle w:val="Heading6"/>
                              <w:rPr>
                                <w:b/>
                                <w:sz w:val="18"/>
                              </w:rPr>
                            </w:pPr>
                            <w:r>
                              <w:rPr>
                                <w:b/>
                                <w:sz w:val="18"/>
                              </w:rPr>
                              <w:t>Direct Dial:</w:t>
                            </w:r>
                          </w:p>
                        </w:tc>
                        <w:tc>
                          <w:tcPr>
                            <w:tcW w:w="4395" w:type="dxa"/>
                          </w:tcPr>
                          <w:p w14:paraId="75156484" w14:textId="1BCA0889" w:rsidR="00312564" w:rsidRDefault="00312564">
                            <w:pPr>
                              <w:pStyle w:val="Heading6"/>
                              <w:rPr>
                                <w:b/>
                                <w:sz w:val="18"/>
                              </w:rPr>
                            </w:pPr>
                            <w:r>
                              <w:rPr>
                                <w:b/>
                                <w:sz w:val="18"/>
                              </w:rPr>
                              <w:t>(01724) 296869</w:t>
                            </w:r>
                          </w:p>
                        </w:tc>
                      </w:tr>
                      <w:tr w:rsidR="00312564" w14:paraId="784E6A32" w14:textId="77777777">
                        <w:tc>
                          <w:tcPr>
                            <w:tcW w:w="1242" w:type="dxa"/>
                          </w:tcPr>
                          <w:p w14:paraId="299E2D05" w14:textId="5F0823A7" w:rsidR="00312564" w:rsidRDefault="00312564">
                            <w:pPr>
                              <w:pStyle w:val="Heading6"/>
                              <w:rPr>
                                <w:b/>
                                <w:sz w:val="18"/>
                              </w:rPr>
                            </w:pPr>
                            <w:r>
                              <w:rPr>
                                <w:b/>
                                <w:sz w:val="18"/>
                              </w:rPr>
                              <w:t>E-mail:</w:t>
                            </w:r>
                          </w:p>
                        </w:tc>
                        <w:tc>
                          <w:tcPr>
                            <w:tcW w:w="4395" w:type="dxa"/>
                          </w:tcPr>
                          <w:p w14:paraId="3431DF40" w14:textId="5912D0FA" w:rsidR="00312564" w:rsidRDefault="00A90CA5">
                            <w:pPr>
                              <w:pStyle w:val="Heading6"/>
                              <w:rPr>
                                <w:b/>
                                <w:sz w:val="18"/>
                              </w:rPr>
                            </w:pPr>
                            <w:r>
                              <w:rPr>
                                <w:b/>
                                <w:sz w:val="18"/>
                              </w:rPr>
                              <w:t>Dave.warburton</w:t>
                            </w:r>
                            <w:r w:rsidR="00312564" w:rsidRPr="0037658C">
                              <w:rPr>
                                <w:b/>
                                <w:sz w:val="18"/>
                              </w:rPr>
                              <w:t>@northlincs.gov.uk</w:t>
                            </w:r>
                          </w:p>
                        </w:tc>
                      </w:tr>
                      <w:tr w:rsidR="00312564" w14:paraId="0A08DD1B" w14:textId="77777777">
                        <w:tc>
                          <w:tcPr>
                            <w:tcW w:w="1242" w:type="dxa"/>
                          </w:tcPr>
                          <w:p w14:paraId="734CF918" w14:textId="06C9F12D" w:rsidR="00312564" w:rsidRDefault="00312564">
                            <w:pPr>
                              <w:pStyle w:val="Heading6"/>
                              <w:rPr>
                                <w:b/>
                                <w:sz w:val="18"/>
                              </w:rPr>
                            </w:pPr>
                            <w:r>
                              <w:rPr>
                                <w:b/>
                                <w:sz w:val="18"/>
                              </w:rPr>
                              <w:t>Your Ref:</w:t>
                            </w:r>
                          </w:p>
                        </w:tc>
                        <w:tc>
                          <w:tcPr>
                            <w:tcW w:w="4395" w:type="dxa"/>
                          </w:tcPr>
                          <w:p w14:paraId="6AFD1483" w14:textId="4C8D5F57" w:rsidR="00312564" w:rsidRDefault="00312564">
                            <w:pPr>
                              <w:jc w:val="both"/>
                              <w:rPr>
                                <w:rFonts w:ascii="Arial" w:hAnsi="Arial"/>
                                <w:b/>
                                <w:sz w:val="18"/>
                              </w:rPr>
                            </w:pPr>
                          </w:p>
                        </w:tc>
                      </w:tr>
                      <w:tr w:rsidR="00312564" w14:paraId="55E362EF" w14:textId="77777777">
                        <w:tc>
                          <w:tcPr>
                            <w:tcW w:w="1242" w:type="dxa"/>
                          </w:tcPr>
                          <w:p w14:paraId="1116FD7F" w14:textId="28102499" w:rsidR="00312564" w:rsidRDefault="00312564">
                            <w:pPr>
                              <w:pStyle w:val="Heading6"/>
                              <w:rPr>
                                <w:b/>
                                <w:sz w:val="18"/>
                              </w:rPr>
                            </w:pPr>
                            <w:r>
                              <w:rPr>
                                <w:b/>
                                <w:sz w:val="18"/>
                              </w:rPr>
                              <w:t>Our Ref:</w:t>
                            </w:r>
                          </w:p>
                        </w:tc>
                        <w:tc>
                          <w:tcPr>
                            <w:tcW w:w="4395" w:type="dxa"/>
                          </w:tcPr>
                          <w:p w14:paraId="3A07BCD1" w14:textId="1B6C0C36" w:rsidR="00312564" w:rsidRDefault="00907103">
                            <w:pPr>
                              <w:jc w:val="both"/>
                              <w:rPr>
                                <w:rFonts w:ascii="Arial" w:hAnsi="Arial"/>
                                <w:b/>
                                <w:sz w:val="18"/>
                              </w:rPr>
                            </w:pPr>
                            <w:r>
                              <w:rPr>
                                <w:rFonts w:ascii="Arial" w:hAnsi="Arial"/>
                                <w:b/>
                                <w:sz w:val="18"/>
                              </w:rPr>
                              <w:t>Akeferry Road</w:t>
                            </w:r>
                          </w:p>
                        </w:tc>
                      </w:tr>
                      <w:tr w:rsidR="00312564" w14:paraId="0ADC9A10" w14:textId="77777777">
                        <w:tc>
                          <w:tcPr>
                            <w:tcW w:w="1242" w:type="dxa"/>
                          </w:tcPr>
                          <w:p w14:paraId="0F574FD5" w14:textId="0E58CD1D" w:rsidR="00312564" w:rsidRDefault="00312564">
                            <w:pPr>
                              <w:pStyle w:val="Heading6"/>
                              <w:rPr>
                                <w:b/>
                                <w:sz w:val="18"/>
                              </w:rPr>
                            </w:pPr>
                          </w:p>
                        </w:tc>
                        <w:tc>
                          <w:tcPr>
                            <w:tcW w:w="4395" w:type="dxa"/>
                          </w:tcPr>
                          <w:p w14:paraId="239E4C2A" w14:textId="4B5E9ADD" w:rsidR="00312564" w:rsidRDefault="00312564">
                            <w:pPr>
                              <w:jc w:val="both"/>
                              <w:rPr>
                                <w:rFonts w:ascii="Arial" w:hAnsi="Arial"/>
                                <w:b/>
                                <w:sz w:val="18"/>
                              </w:rPr>
                            </w:pPr>
                          </w:p>
                        </w:tc>
                      </w:tr>
                      <w:tr w:rsidR="00312564" w14:paraId="20A44F73" w14:textId="77777777">
                        <w:tc>
                          <w:tcPr>
                            <w:tcW w:w="1242" w:type="dxa"/>
                          </w:tcPr>
                          <w:p w14:paraId="4C0F1122" w14:textId="7FC1889B" w:rsidR="00312564" w:rsidRDefault="00312564">
                            <w:pPr>
                              <w:pStyle w:val="Heading6"/>
                              <w:rPr>
                                <w:b/>
                                <w:sz w:val="18"/>
                              </w:rPr>
                            </w:pPr>
                            <w:r>
                              <w:rPr>
                                <w:b/>
                                <w:sz w:val="18"/>
                              </w:rPr>
                              <w:t>Date:</w:t>
                            </w:r>
                          </w:p>
                        </w:tc>
                        <w:tc>
                          <w:tcPr>
                            <w:tcW w:w="4395" w:type="dxa"/>
                          </w:tcPr>
                          <w:p w14:paraId="79111D77" w14:textId="5E158263" w:rsidR="00312564" w:rsidRDefault="000F5A90">
                            <w:pPr>
                              <w:jc w:val="both"/>
                              <w:rPr>
                                <w:rFonts w:ascii="Arial" w:hAnsi="Arial"/>
                                <w:b/>
                                <w:sz w:val="18"/>
                              </w:rPr>
                            </w:pPr>
                            <w:r>
                              <w:rPr>
                                <w:rFonts w:ascii="Arial" w:hAnsi="Arial"/>
                                <w:b/>
                                <w:sz w:val="18"/>
                              </w:rPr>
                              <w:t>8</w:t>
                            </w:r>
                            <w:r w:rsidR="00093B18">
                              <w:rPr>
                                <w:rFonts w:ascii="Arial" w:hAnsi="Arial"/>
                                <w:b/>
                                <w:sz w:val="18"/>
                              </w:rPr>
                              <w:t>/7/24</w:t>
                            </w:r>
                          </w:p>
                        </w:tc>
                      </w:tr>
                      <w:tr w:rsidR="00312564" w14:paraId="474E8D1B" w14:textId="77777777">
                        <w:tc>
                          <w:tcPr>
                            <w:tcW w:w="1242" w:type="dxa"/>
                          </w:tcPr>
                          <w:p w14:paraId="5A88B3EF" w14:textId="7D6A0E21" w:rsidR="00312564" w:rsidRDefault="00312564">
                            <w:pPr>
                              <w:pStyle w:val="Heading6"/>
                              <w:rPr>
                                <w:b/>
                                <w:sz w:val="18"/>
                              </w:rPr>
                            </w:pPr>
                          </w:p>
                        </w:tc>
                        <w:tc>
                          <w:tcPr>
                            <w:tcW w:w="4395" w:type="dxa"/>
                          </w:tcPr>
                          <w:p w14:paraId="496BCAC4" w14:textId="68ACF621" w:rsidR="00312564" w:rsidRDefault="00312564">
                            <w:pPr>
                              <w:pStyle w:val="Heading8"/>
                            </w:pPr>
                          </w:p>
                        </w:tc>
                      </w:tr>
                      <w:tr w:rsidR="00312564" w14:paraId="0C75951B" w14:textId="77777777">
                        <w:tc>
                          <w:tcPr>
                            <w:tcW w:w="1242" w:type="dxa"/>
                          </w:tcPr>
                          <w:p w14:paraId="2B881EB9" w14:textId="05E4A307" w:rsidR="00312564" w:rsidRDefault="00312564">
                            <w:pPr>
                              <w:pStyle w:val="Heading6"/>
                              <w:rPr>
                                <w:b/>
                                <w:sz w:val="18"/>
                              </w:rPr>
                            </w:pPr>
                          </w:p>
                        </w:tc>
                        <w:tc>
                          <w:tcPr>
                            <w:tcW w:w="4395" w:type="dxa"/>
                          </w:tcPr>
                          <w:p w14:paraId="200F77D9" w14:textId="2F4EED34" w:rsidR="00312564" w:rsidRDefault="00312564">
                            <w:pPr>
                              <w:jc w:val="both"/>
                              <w:rPr>
                                <w:rFonts w:ascii="Arial" w:hAnsi="Arial"/>
                                <w:b/>
                                <w:sz w:val="18"/>
                              </w:rPr>
                            </w:pPr>
                          </w:p>
                        </w:tc>
                      </w:tr>
                      <w:tr w:rsidR="00312564" w14:paraId="641C7F97" w14:textId="77777777">
                        <w:tc>
                          <w:tcPr>
                            <w:tcW w:w="1242" w:type="dxa"/>
                          </w:tcPr>
                          <w:p w14:paraId="15E5D50C" w14:textId="6CD24B17" w:rsidR="00312564" w:rsidRDefault="00312564">
                            <w:pPr>
                              <w:pStyle w:val="Heading6"/>
                              <w:rPr>
                                <w:b/>
                                <w:sz w:val="18"/>
                              </w:rPr>
                            </w:pPr>
                          </w:p>
                        </w:tc>
                        <w:tc>
                          <w:tcPr>
                            <w:tcW w:w="4395" w:type="dxa"/>
                          </w:tcPr>
                          <w:p w14:paraId="2D2AF597" w14:textId="5A979A2E" w:rsidR="00312564" w:rsidRDefault="00312564">
                            <w:pPr>
                              <w:pStyle w:val="Heading8"/>
                            </w:pPr>
                          </w:p>
                        </w:tc>
                      </w:tr>
                      <w:tr w:rsidR="00312564" w14:paraId="029500A0" w14:textId="77777777">
                        <w:tc>
                          <w:tcPr>
                            <w:tcW w:w="1242" w:type="dxa"/>
                          </w:tcPr>
                          <w:p w14:paraId="3457A69D" w14:textId="5DD0E566" w:rsidR="00312564" w:rsidRDefault="00312564">
                            <w:pPr>
                              <w:pStyle w:val="Heading6"/>
                              <w:rPr>
                                <w:b/>
                                <w:sz w:val="18"/>
                              </w:rPr>
                            </w:pPr>
                          </w:p>
                        </w:tc>
                        <w:tc>
                          <w:tcPr>
                            <w:tcW w:w="4395" w:type="dxa"/>
                          </w:tcPr>
                          <w:p w14:paraId="219F97F3" w14:textId="31FD6461" w:rsidR="00312564" w:rsidRDefault="00312564">
                            <w:pPr>
                              <w:jc w:val="both"/>
                              <w:rPr>
                                <w:rFonts w:ascii="Arial" w:hAnsi="Arial"/>
                                <w:b/>
                                <w:sz w:val="18"/>
                              </w:rPr>
                            </w:pPr>
                          </w:p>
                        </w:tc>
                      </w:tr>
                      <w:tr w:rsidR="00312564" w14:paraId="32CCDBAA" w14:textId="77777777">
                        <w:tc>
                          <w:tcPr>
                            <w:tcW w:w="1242" w:type="dxa"/>
                          </w:tcPr>
                          <w:p w14:paraId="2945A835" w14:textId="0295FF05" w:rsidR="00312564" w:rsidRDefault="00312564">
                            <w:pPr>
                              <w:pStyle w:val="Heading6"/>
                              <w:rPr>
                                <w:b/>
                                <w:sz w:val="18"/>
                              </w:rPr>
                            </w:pPr>
                          </w:p>
                        </w:tc>
                        <w:tc>
                          <w:tcPr>
                            <w:tcW w:w="4395" w:type="dxa"/>
                          </w:tcPr>
                          <w:p w14:paraId="7052C7EE" w14:textId="4F651564" w:rsidR="00312564" w:rsidRDefault="00312564">
                            <w:pPr>
                              <w:jc w:val="both"/>
                              <w:rPr>
                                <w:rFonts w:ascii="Arial" w:hAnsi="Arial"/>
                                <w:b/>
                                <w:sz w:val="18"/>
                              </w:rPr>
                            </w:pPr>
                          </w:p>
                        </w:tc>
                      </w:tr>
                      <w:tr w:rsidR="00312564" w14:paraId="6EC821B5" w14:textId="77777777">
                        <w:tc>
                          <w:tcPr>
                            <w:tcW w:w="1242" w:type="dxa"/>
                          </w:tcPr>
                          <w:p w14:paraId="7813D94D" w14:textId="77777777" w:rsidR="00312564" w:rsidRDefault="00312564">
                            <w:pPr>
                              <w:pStyle w:val="Heading6"/>
                              <w:rPr>
                                <w:sz w:val="18"/>
                              </w:rPr>
                            </w:pPr>
                          </w:p>
                        </w:tc>
                        <w:tc>
                          <w:tcPr>
                            <w:tcW w:w="4395" w:type="dxa"/>
                          </w:tcPr>
                          <w:p w14:paraId="2C84694B" w14:textId="77777777" w:rsidR="00312564" w:rsidRDefault="00312564">
                            <w:pPr>
                              <w:jc w:val="both"/>
                              <w:rPr>
                                <w:rFonts w:ascii="Arial" w:hAnsi="Arial"/>
                                <w:b/>
                                <w:sz w:val="18"/>
                              </w:rPr>
                            </w:pPr>
                          </w:p>
                        </w:tc>
                      </w:tr>
                    </w:tbl>
                    <w:p w14:paraId="0EC21731" w14:textId="77777777" w:rsidR="00312564" w:rsidRDefault="00312564" w:rsidP="00A5151A"/>
                  </w:txbxContent>
                </v:textbox>
              </v:shape>
            </w:pict>
          </mc:Fallback>
        </mc:AlternateContent>
      </w:r>
      <w:r w:rsidR="00BA2860">
        <w:rPr>
          <w:noProof/>
          <w:lang w:eastAsia="en-GB"/>
        </w:rPr>
        <mc:AlternateContent>
          <mc:Choice Requires="wps">
            <w:drawing>
              <wp:anchor distT="0" distB="0" distL="114300" distR="114300" simplePos="0" relativeHeight="251656704" behindDoc="0" locked="0" layoutInCell="0" allowOverlap="1" wp14:anchorId="320A002F" wp14:editId="1BA3A353">
                <wp:simplePos x="0" y="0"/>
                <wp:positionH relativeFrom="column">
                  <wp:posOffset>3962400</wp:posOffset>
                </wp:positionH>
                <wp:positionV relativeFrom="paragraph">
                  <wp:posOffset>-600710</wp:posOffset>
                </wp:positionV>
                <wp:extent cx="2560320" cy="30175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01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44924" w14:textId="77777777" w:rsidR="00312564" w:rsidRDefault="00312564"/>
                          <w:p w14:paraId="4CA69D67" w14:textId="77777777" w:rsidR="00312564" w:rsidRDefault="00312564" w:rsidP="00E11343">
                            <w:pPr>
                              <w:jc w:val="center"/>
                            </w:pPr>
                            <w:r>
                              <w:rPr>
                                <w:noProof/>
                                <w:sz w:val="28"/>
                                <w:lang w:eastAsia="en-GB"/>
                              </w:rPr>
                              <w:drawing>
                                <wp:inline distT="0" distB="0" distL="0" distR="0" wp14:anchorId="02515FD5" wp14:editId="06D6157F">
                                  <wp:extent cx="2374900" cy="1155700"/>
                                  <wp:effectExtent l="0" t="0" r="0" b="0"/>
                                  <wp:docPr id="17" name="Picture 3" descr="C:\Users\adam lovell\Desktop\Marketing &amp; Comms\Development &amp; Projects\Visual Identity\Logotypes\PNGs - black\NLC stack cent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am lovell\Desktop\Marketing &amp; Comms\Development &amp; Projects\Visual Identity\Logotypes\PNGs - black\NLC stack center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0" cy="1155700"/>
                                          </a:xfrm>
                                          <a:prstGeom prst="rect">
                                            <a:avLst/>
                                          </a:prstGeom>
                                          <a:noFill/>
                                          <a:ln>
                                            <a:noFill/>
                                          </a:ln>
                                        </pic:spPr>
                                      </pic:pic>
                                    </a:graphicData>
                                  </a:graphic>
                                </wp:inline>
                              </w:drawing>
                            </w:r>
                          </w:p>
                          <w:p w14:paraId="2EF16285" w14:textId="77777777" w:rsidR="00312564" w:rsidRDefault="00312564" w:rsidP="00E11343">
                            <w:pPr>
                              <w:jc w:val="center"/>
                            </w:pPr>
                          </w:p>
                          <w:p w14:paraId="7D5D4395" w14:textId="77777777" w:rsidR="00312564" w:rsidRDefault="00920C8C" w:rsidP="00AA6220">
                            <w:pPr>
                              <w:jc w:val="center"/>
                              <w:rPr>
                                <w:rFonts w:ascii="Arial" w:hAnsi="Arial"/>
                                <w:b/>
                                <w:sz w:val="14"/>
                              </w:rPr>
                            </w:pPr>
                            <w:hyperlink r:id="rId9" w:history="1">
                              <w:r w:rsidR="00312564">
                                <w:rPr>
                                  <w:rStyle w:val="Hyperlink"/>
                                  <w:rFonts w:ascii="Arial" w:hAnsi="Arial"/>
                                  <w:b/>
                                  <w:color w:val="auto"/>
                                  <w:sz w:val="14"/>
                                  <w:u w:val="none"/>
                                </w:rPr>
                                <w:t>www.northlincs.gov.uk</w:t>
                              </w:r>
                            </w:hyperlink>
                          </w:p>
                          <w:p w14:paraId="7DF69EF7" w14:textId="77777777" w:rsidR="00312564" w:rsidRDefault="00312564" w:rsidP="00AA6220">
                            <w:pPr>
                              <w:rPr>
                                <w:rFonts w:ascii="Arial" w:hAnsi="Arial"/>
                                <w:b/>
                                <w:sz w:val="14"/>
                              </w:rPr>
                            </w:pPr>
                          </w:p>
                          <w:p w14:paraId="793D6309" w14:textId="027B512E" w:rsidR="00312564" w:rsidRDefault="0009392D" w:rsidP="00BA2860">
                            <w:pPr>
                              <w:spacing w:line="360" w:lineRule="auto"/>
                              <w:jc w:val="center"/>
                              <w:rPr>
                                <w:rFonts w:ascii="Arial" w:hAnsi="Arial"/>
                                <w:b/>
                                <w:sz w:val="14"/>
                              </w:rPr>
                            </w:pPr>
                            <w:r>
                              <w:rPr>
                                <w:rFonts w:ascii="Arial" w:hAnsi="Arial"/>
                                <w:b/>
                                <w:sz w:val="14"/>
                              </w:rPr>
                              <w:t>Leslie Potts</w:t>
                            </w:r>
                          </w:p>
                          <w:p w14:paraId="7147FE87" w14:textId="5A9FCEFD" w:rsidR="00312564" w:rsidRDefault="00312564" w:rsidP="002F1480">
                            <w:pPr>
                              <w:spacing w:line="360" w:lineRule="auto"/>
                              <w:jc w:val="center"/>
                              <w:rPr>
                                <w:rFonts w:ascii="Arial" w:hAnsi="Arial"/>
                                <w:b/>
                                <w:sz w:val="14"/>
                              </w:rPr>
                            </w:pPr>
                            <w:r>
                              <w:rPr>
                                <w:rFonts w:ascii="Arial" w:hAnsi="Arial"/>
                                <w:b/>
                                <w:sz w:val="14"/>
                              </w:rPr>
                              <w:t xml:space="preserve">Director </w:t>
                            </w:r>
                            <w:r w:rsidR="0009392D">
                              <w:rPr>
                                <w:rFonts w:ascii="Arial" w:hAnsi="Arial"/>
                                <w:b/>
                                <w:sz w:val="14"/>
                              </w:rPr>
                              <w:t>Communities</w:t>
                            </w:r>
                          </w:p>
                          <w:p w14:paraId="7E3C481C" w14:textId="77777777" w:rsidR="00312564" w:rsidRDefault="00312564" w:rsidP="00C267D4">
                            <w:pPr>
                              <w:spacing w:line="360" w:lineRule="auto"/>
                              <w:jc w:val="center"/>
                              <w:rPr>
                                <w:rFonts w:ascii="Arial" w:hAnsi="Arial"/>
                                <w:b/>
                                <w:sz w:val="14"/>
                              </w:rPr>
                            </w:pPr>
                            <w:r>
                              <w:rPr>
                                <w:rFonts w:ascii="Arial" w:hAnsi="Arial"/>
                                <w:b/>
                                <w:sz w:val="14"/>
                              </w:rPr>
                              <w:t>8-9 Billet Lane</w:t>
                            </w:r>
                          </w:p>
                          <w:p w14:paraId="69A76742" w14:textId="77777777" w:rsidR="00312564" w:rsidRPr="001F6C21" w:rsidRDefault="00312564" w:rsidP="00C267D4">
                            <w:pPr>
                              <w:spacing w:line="360" w:lineRule="auto"/>
                              <w:jc w:val="center"/>
                              <w:rPr>
                                <w:rFonts w:ascii="Arial" w:hAnsi="Arial"/>
                                <w:b/>
                                <w:sz w:val="14"/>
                              </w:rPr>
                            </w:pPr>
                            <w:r>
                              <w:rPr>
                                <w:rFonts w:ascii="Arial" w:hAnsi="Arial"/>
                                <w:b/>
                                <w:sz w:val="14"/>
                              </w:rPr>
                              <w:t>Scunthorpe</w:t>
                            </w:r>
                          </w:p>
                          <w:p w14:paraId="56315060" w14:textId="77777777" w:rsidR="00312564" w:rsidRDefault="00312564" w:rsidP="00C267D4">
                            <w:pPr>
                              <w:pStyle w:val="Heading2"/>
                            </w:pPr>
                            <w:smartTag w:uri="urn:schemas-microsoft-com:office:smarttags" w:element="place">
                              <w:r>
                                <w:t>North Lincolnshire</w:t>
                              </w:r>
                            </w:smartTag>
                          </w:p>
                          <w:p w14:paraId="3CE56750" w14:textId="77777777" w:rsidR="00312564" w:rsidRDefault="00312564" w:rsidP="00C267D4">
                            <w:pPr>
                              <w:pStyle w:val="Heading1"/>
                              <w:rPr>
                                <w:sz w:val="14"/>
                              </w:rPr>
                            </w:pPr>
                            <w:r>
                              <w:rPr>
                                <w:sz w:val="14"/>
                              </w:rPr>
                              <w:t>DN15 9YH</w:t>
                            </w:r>
                          </w:p>
                          <w:p w14:paraId="47B94C3E" w14:textId="77777777" w:rsidR="00312564" w:rsidRPr="00E71612" w:rsidRDefault="00312564" w:rsidP="005630EA">
                            <w:pPr>
                              <w:rPr>
                                <w:rFonts w:ascii="Arial" w:hAnsi="Arial" w:cs="Arial"/>
                                <w:b/>
                                <w:sz w:val="14"/>
                                <w:szCs w:val="14"/>
                              </w:rPr>
                            </w:pPr>
                          </w:p>
                          <w:p w14:paraId="2AAEBABF" w14:textId="77777777" w:rsidR="00312564" w:rsidRDefault="00312564" w:rsidP="00FB2C9B">
                            <w:pPr>
                              <w:suppressAutoHyphens/>
                              <w:spacing w:line="360" w:lineRule="auto"/>
                              <w:jc w:val="center"/>
                              <w:rPr>
                                <w:rFonts w:ascii="Arial" w:hAnsi="Arial"/>
                                <w:b/>
                                <w:sz w:val="14"/>
                              </w:rPr>
                            </w:pPr>
                          </w:p>
                          <w:p w14:paraId="0C3EEB29" w14:textId="77777777" w:rsidR="00312564" w:rsidRDefault="00312564">
                            <w:pPr>
                              <w:rPr>
                                <w:b/>
                                <w:sz w:val="16"/>
                              </w:rPr>
                            </w:pPr>
                          </w:p>
                          <w:p w14:paraId="64D03917" w14:textId="77777777" w:rsidR="00312564" w:rsidRDefault="00312564">
                            <w:pPr>
                              <w:rPr>
                                <w:b/>
                                <w:sz w:val="16"/>
                              </w:rPr>
                            </w:pPr>
                          </w:p>
                          <w:p w14:paraId="232B2636" w14:textId="77777777" w:rsidR="00312564" w:rsidRDefault="00312564"/>
                          <w:p w14:paraId="4965ACF3" w14:textId="77777777" w:rsidR="00312564" w:rsidRDefault="003125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A002F" id="Text Box 2" o:spid="_x0000_s1027" type="#_x0000_t202" style="position:absolute;margin-left:312pt;margin-top:-47.3pt;width:201.6pt;height:23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" o:allowincell="f" stroked="f">
                <v:textbox>
                  <w:txbxContent>
                    <w:p w14:paraId="0EF44924" w14:textId="77777777" w:rsidR="00312564" w:rsidRDefault="00312564"/>
                    <w:p w14:paraId="4CA69D67" w14:textId="77777777" w:rsidR="00312564" w:rsidRDefault="00312564" w:rsidP="00E11343">
                      <w:pPr>
                        <w:jc w:val="center"/>
                      </w:pPr>
                      <w:r>
                        <w:rPr>
                          <w:noProof/>
                          <w:sz w:val="28"/>
                          <w:lang w:eastAsia="en-GB"/>
                        </w:rPr>
                        <w:drawing>
                          <wp:inline distT="0" distB="0" distL="0" distR="0" wp14:anchorId="02515FD5" wp14:editId="06D6157F">
                            <wp:extent cx="2374900" cy="1155700"/>
                            <wp:effectExtent l="0" t="0" r="0" b="0"/>
                            <wp:docPr id="17" name="Picture 3" descr="C:\Users\adam lovell\Desktop\Marketing &amp; Comms\Development &amp; Projects\Visual Identity\Logotypes\PNGs - black\NLC stack cent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am lovell\Desktop\Marketing &amp; Comms\Development &amp; Projects\Visual Identity\Logotypes\PNGs - black\NLC stack center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0" cy="1155700"/>
                                    </a:xfrm>
                                    <a:prstGeom prst="rect">
                                      <a:avLst/>
                                    </a:prstGeom>
                                    <a:noFill/>
                                    <a:ln>
                                      <a:noFill/>
                                    </a:ln>
                                  </pic:spPr>
                                </pic:pic>
                              </a:graphicData>
                            </a:graphic>
                          </wp:inline>
                        </w:drawing>
                      </w:r>
                    </w:p>
                    <w:p w14:paraId="2EF16285" w14:textId="77777777" w:rsidR="00312564" w:rsidRDefault="00312564" w:rsidP="00E11343">
                      <w:pPr>
                        <w:jc w:val="center"/>
                      </w:pPr>
                    </w:p>
                    <w:p w14:paraId="7D5D4395" w14:textId="77777777" w:rsidR="00312564" w:rsidRDefault="00E04EE2" w:rsidP="00AA6220">
                      <w:pPr>
                        <w:jc w:val="center"/>
                        <w:rPr>
                          <w:rFonts w:ascii="Arial" w:hAnsi="Arial"/>
                          <w:b/>
                          <w:sz w:val="14"/>
                        </w:rPr>
                      </w:pPr>
                      <w:hyperlink r:id="rId11" w:history="1">
                        <w:r w:rsidR="00312564">
                          <w:rPr>
                            <w:rStyle w:val="Hyperlink"/>
                            <w:rFonts w:ascii="Arial" w:hAnsi="Arial"/>
                            <w:b/>
                            <w:color w:val="auto"/>
                            <w:sz w:val="14"/>
                            <w:u w:val="none"/>
                          </w:rPr>
                          <w:t>www.northlincs.gov.uk</w:t>
                        </w:r>
                      </w:hyperlink>
                    </w:p>
                    <w:p w14:paraId="7DF69EF7" w14:textId="77777777" w:rsidR="00312564" w:rsidRDefault="00312564" w:rsidP="00AA6220">
                      <w:pPr>
                        <w:rPr>
                          <w:rFonts w:ascii="Arial" w:hAnsi="Arial"/>
                          <w:b/>
                          <w:sz w:val="14"/>
                        </w:rPr>
                      </w:pPr>
                    </w:p>
                    <w:p w14:paraId="793D6309" w14:textId="027B512E" w:rsidR="00312564" w:rsidRDefault="0009392D" w:rsidP="00BA2860">
                      <w:pPr>
                        <w:spacing w:line="360" w:lineRule="auto"/>
                        <w:jc w:val="center"/>
                        <w:rPr>
                          <w:rFonts w:ascii="Arial" w:hAnsi="Arial"/>
                          <w:b/>
                          <w:sz w:val="14"/>
                        </w:rPr>
                      </w:pPr>
                      <w:r>
                        <w:rPr>
                          <w:rFonts w:ascii="Arial" w:hAnsi="Arial"/>
                          <w:b/>
                          <w:sz w:val="14"/>
                        </w:rPr>
                        <w:t>Leslie Potts</w:t>
                      </w:r>
                    </w:p>
                    <w:p w14:paraId="7147FE87" w14:textId="5A9FCEFD" w:rsidR="00312564" w:rsidRDefault="00312564" w:rsidP="002F1480">
                      <w:pPr>
                        <w:spacing w:line="360" w:lineRule="auto"/>
                        <w:jc w:val="center"/>
                        <w:rPr>
                          <w:rFonts w:ascii="Arial" w:hAnsi="Arial"/>
                          <w:b/>
                          <w:sz w:val="14"/>
                        </w:rPr>
                      </w:pPr>
                      <w:r>
                        <w:rPr>
                          <w:rFonts w:ascii="Arial" w:hAnsi="Arial"/>
                          <w:b/>
                          <w:sz w:val="14"/>
                        </w:rPr>
                        <w:t xml:space="preserve">Director </w:t>
                      </w:r>
                      <w:r w:rsidR="0009392D">
                        <w:rPr>
                          <w:rFonts w:ascii="Arial" w:hAnsi="Arial"/>
                          <w:b/>
                          <w:sz w:val="14"/>
                        </w:rPr>
                        <w:t>Communities</w:t>
                      </w:r>
                    </w:p>
                    <w:p w14:paraId="7E3C481C" w14:textId="77777777" w:rsidR="00312564" w:rsidRDefault="00312564" w:rsidP="00C267D4">
                      <w:pPr>
                        <w:spacing w:line="360" w:lineRule="auto"/>
                        <w:jc w:val="center"/>
                        <w:rPr>
                          <w:rFonts w:ascii="Arial" w:hAnsi="Arial"/>
                          <w:b/>
                          <w:sz w:val="14"/>
                        </w:rPr>
                      </w:pPr>
                      <w:r>
                        <w:rPr>
                          <w:rFonts w:ascii="Arial" w:hAnsi="Arial"/>
                          <w:b/>
                          <w:sz w:val="14"/>
                        </w:rPr>
                        <w:t>8-9 Billet Lane</w:t>
                      </w:r>
                    </w:p>
                    <w:p w14:paraId="69A76742" w14:textId="77777777" w:rsidR="00312564" w:rsidRPr="001F6C21" w:rsidRDefault="00312564" w:rsidP="00C267D4">
                      <w:pPr>
                        <w:spacing w:line="360" w:lineRule="auto"/>
                        <w:jc w:val="center"/>
                        <w:rPr>
                          <w:rFonts w:ascii="Arial" w:hAnsi="Arial"/>
                          <w:b/>
                          <w:sz w:val="14"/>
                        </w:rPr>
                      </w:pPr>
                      <w:r>
                        <w:rPr>
                          <w:rFonts w:ascii="Arial" w:hAnsi="Arial"/>
                          <w:b/>
                          <w:sz w:val="14"/>
                        </w:rPr>
                        <w:t>Scunthorpe</w:t>
                      </w:r>
                    </w:p>
                    <w:p w14:paraId="56315060" w14:textId="77777777" w:rsidR="00312564" w:rsidRDefault="00312564" w:rsidP="00C267D4">
                      <w:pPr>
                        <w:pStyle w:val="Heading2"/>
                      </w:pPr>
                      <w:smartTag w:uri="urn:schemas-microsoft-com:office:smarttags" w:element="place">
                        <w:r>
                          <w:t>North Lincolnshire</w:t>
                        </w:r>
                      </w:smartTag>
                    </w:p>
                    <w:p w14:paraId="3CE56750" w14:textId="77777777" w:rsidR="00312564" w:rsidRDefault="00312564" w:rsidP="00C267D4">
                      <w:pPr>
                        <w:pStyle w:val="Heading1"/>
                        <w:rPr>
                          <w:sz w:val="14"/>
                        </w:rPr>
                      </w:pPr>
                      <w:r>
                        <w:rPr>
                          <w:sz w:val="14"/>
                        </w:rPr>
                        <w:t>DN15 9YH</w:t>
                      </w:r>
                    </w:p>
                    <w:p w14:paraId="47B94C3E" w14:textId="77777777" w:rsidR="00312564" w:rsidRPr="00E71612" w:rsidRDefault="00312564" w:rsidP="005630EA">
                      <w:pPr>
                        <w:rPr>
                          <w:rFonts w:ascii="Arial" w:hAnsi="Arial" w:cs="Arial"/>
                          <w:b/>
                          <w:sz w:val="14"/>
                          <w:szCs w:val="14"/>
                        </w:rPr>
                      </w:pPr>
                    </w:p>
                    <w:p w14:paraId="2AAEBABF" w14:textId="77777777" w:rsidR="00312564" w:rsidRDefault="00312564" w:rsidP="00FB2C9B">
                      <w:pPr>
                        <w:suppressAutoHyphens/>
                        <w:spacing w:line="360" w:lineRule="auto"/>
                        <w:jc w:val="center"/>
                        <w:rPr>
                          <w:rFonts w:ascii="Arial" w:hAnsi="Arial"/>
                          <w:b/>
                          <w:sz w:val="14"/>
                        </w:rPr>
                      </w:pPr>
                    </w:p>
                    <w:p w14:paraId="0C3EEB29" w14:textId="77777777" w:rsidR="00312564" w:rsidRDefault="00312564">
                      <w:pPr>
                        <w:rPr>
                          <w:b/>
                          <w:sz w:val="16"/>
                        </w:rPr>
                      </w:pPr>
                    </w:p>
                    <w:p w14:paraId="64D03917" w14:textId="77777777" w:rsidR="00312564" w:rsidRDefault="00312564">
                      <w:pPr>
                        <w:rPr>
                          <w:b/>
                          <w:sz w:val="16"/>
                        </w:rPr>
                      </w:pPr>
                    </w:p>
                    <w:p w14:paraId="232B2636" w14:textId="77777777" w:rsidR="00312564" w:rsidRDefault="00312564"/>
                    <w:p w14:paraId="4965ACF3" w14:textId="77777777" w:rsidR="00312564" w:rsidRDefault="00312564"/>
                  </w:txbxContent>
                </v:textbox>
              </v:shape>
            </w:pict>
          </mc:Fallback>
        </mc:AlternateContent>
      </w:r>
    </w:p>
    <w:p w14:paraId="108701F6" w14:textId="77777777" w:rsidR="00DE6393" w:rsidRDefault="00DE6393">
      <w:pPr>
        <w:tabs>
          <w:tab w:val="left" w:pos="1276"/>
        </w:tabs>
        <w:spacing w:line="360" w:lineRule="auto"/>
        <w:rPr>
          <w:rFonts w:ascii="Arial" w:hAnsi="Arial"/>
          <w:b/>
          <w:sz w:val="16"/>
        </w:rPr>
      </w:pPr>
    </w:p>
    <w:p w14:paraId="2662ECB9" w14:textId="77777777" w:rsidR="00DE6393" w:rsidRDefault="00DE6393">
      <w:pPr>
        <w:tabs>
          <w:tab w:val="left" w:pos="1276"/>
        </w:tabs>
        <w:spacing w:line="360" w:lineRule="auto"/>
        <w:rPr>
          <w:rFonts w:ascii="Arial" w:hAnsi="Arial"/>
          <w:b/>
          <w:sz w:val="16"/>
        </w:rPr>
      </w:pPr>
    </w:p>
    <w:p w14:paraId="3C202B15" w14:textId="77777777" w:rsidR="00DE6393" w:rsidRDefault="00DE6393">
      <w:pPr>
        <w:tabs>
          <w:tab w:val="left" w:pos="1276"/>
        </w:tabs>
        <w:spacing w:line="360" w:lineRule="auto"/>
        <w:rPr>
          <w:rFonts w:ascii="Arial" w:hAnsi="Arial"/>
          <w:b/>
          <w:sz w:val="16"/>
        </w:rPr>
      </w:pPr>
    </w:p>
    <w:p w14:paraId="39218F1C" w14:textId="77777777" w:rsidR="00DE6393" w:rsidRDefault="00DE6393">
      <w:pPr>
        <w:tabs>
          <w:tab w:val="left" w:pos="1276"/>
        </w:tabs>
        <w:spacing w:line="360" w:lineRule="auto"/>
        <w:rPr>
          <w:rFonts w:ascii="Arial" w:hAnsi="Arial"/>
          <w:b/>
          <w:sz w:val="16"/>
        </w:rPr>
      </w:pPr>
    </w:p>
    <w:p w14:paraId="577BEDC7" w14:textId="77777777" w:rsidR="008B063B" w:rsidRDefault="008B063B">
      <w:pPr>
        <w:jc w:val="both"/>
        <w:rPr>
          <w:rFonts w:ascii="Arial" w:hAnsi="Arial"/>
          <w:b/>
          <w:sz w:val="16"/>
        </w:rPr>
      </w:pPr>
    </w:p>
    <w:p w14:paraId="485DC582" w14:textId="77777777" w:rsidR="00863713" w:rsidRDefault="00863713" w:rsidP="008B063B">
      <w:pPr>
        <w:jc w:val="both"/>
        <w:rPr>
          <w:rFonts w:ascii="Arial" w:hAnsi="Arial"/>
          <w:sz w:val="22"/>
        </w:rPr>
      </w:pPr>
    </w:p>
    <w:p w14:paraId="506EDA60" w14:textId="77777777" w:rsidR="00183EB5" w:rsidRDefault="00183EB5">
      <w:pPr>
        <w:jc w:val="both"/>
        <w:rPr>
          <w:rFonts w:ascii="Arial" w:hAnsi="Arial"/>
          <w:sz w:val="22"/>
        </w:rPr>
      </w:pPr>
    </w:p>
    <w:p w14:paraId="47BC8006" w14:textId="77777777" w:rsidR="00331D0A" w:rsidRDefault="00331D0A">
      <w:pPr>
        <w:jc w:val="both"/>
        <w:rPr>
          <w:rFonts w:ascii="Arial" w:hAnsi="Arial"/>
          <w:sz w:val="22"/>
        </w:rPr>
      </w:pPr>
    </w:p>
    <w:p w14:paraId="5738A969" w14:textId="1C5DE710" w:rsidR="00183EB5" w:rsidRDefault="00183EB5">
      <w:pPr>
        <w:jc w:val="both"/>
        <w:rPr>
          <w:rFonts w:ascii="Arial" w:hAnsi="Arial"/>
          <w:sz w:val="22"/>
        </w:rPr>
      </w:pPr>
    </w:p>
    <w:p w14:paraId="61C17D2D" w14:textId="77777777" w:rsidR="00C45B6B" w:rsidRDefault="00C45B6B">
      <w:pPr>
        <w:jc w:val="both"/>
        <w:rPr>
          <w:rFonts w:ascii="Arial" w:hAnsi="Arial"/>
          <w:sz w:val="22"/>
        </w:rPr>
      </w:pPr>
    </w:p>
    <w:p w14:paraId="3B37CF18" w14:textId="77777777" w:rsidR="00C45B6B" w:rsidRDefault="00C45B6B">
      <w:pPr>
        <w:jc w:val="both"/>
        <w:rPr>
          <w:rFonts w:ascii="Arial" w:hAnsi="Arial"/>
          <w:sz w:val="22"/>
        </w:rPr>
      </w:pPr>
    </w:p>
    <w:p w14:paraId="06417E64" w14:textId="77777777" w:rsidR="00C45B6B" w:rsidRDefault="00C45B6B">
      <w:pPr>
        <w:jc w:val="both"/>
        <w:rPr>
          <w:rFonts w:ascii="Arial" w:hAnsi="Arial"/>
          <w:sz w:val="22"/>
        </w:rPr>
      </w:pPr>
    </w:p>
    <w:p w14:paraId="54BD5BFB" w14:textId="77777777" w:rsidR="00C45B6B" w:rsidRDefault="00C45B6B">
      <w:pPr>
        <w:jc w:val="both"/>
        <w:rPr>
          <w:rFonts w:ascii="Arial" w:hAnsi="Arial"/>
          <w:sz w:val="22"/>
        </w:rPr>
      </w:pPr>
    </w:p>
    <w:p w14:paraId="23BA2D80" w14:textId="77777777" w:rsidR="00C45B6B" w:rsidRDefault="00C45B6B">
      <w:pPr>
        <w:jc w:val="both"/>
        <w:rPr>
          <w:rFonts w:ascii="Arial" w:hAnsi="Arial"/>
          <w:sz w:val="22"/>
        </w:rPr>
      </w:pPr>
    </w:p>
    <w:p w14:paraId="48986C31" w14:textId="77777777" w:rsidR="00C45B6B" w:rsidRDefault="00C45B6B">
      <w:pPr>
        <w:jc w:val="both"/>
        <w:rPr>
          <w:rFonts w:ascii="Arial" w:hAnsi="Arial"/>
          <w:sz w:val="22"/>
        </w:rPr>
      </w:pPr>
    </w:p>
    <w:p w14:paraId="1A7FD9F7" w14:textId="77777777" w:rsidR="0037658C" w:rsidRDefault="0037658C">
      <w:pPr>
        <w:jc w:val="both"/>
        <w:rPr>
          <w:rFonts w:ascii="Arial" w:hAnsi="Arial"/>
          <w:sz w:val="22"/>
        </w:rPr>
      </w:pPr>
    </w:p>
    <w:p w14:paraId="5045BC24" w14:textId="77777777" w:rsidR="0037658C" w:rsidRPr="00F82C65" w:rsidRDefault="0037658C" w:rsidP="0037658C">
      <w:pPr>
        <w:jc w:val="both"/>
        <w:rPr>
          <w:rFonts w:ascii="Arial" w:hAnsi="Arial"/>
          <w:sz w:val="22"/>
        </w:rPr>
      </w:pPr>
      <w:r w:rsidRPr="00F82C65">
        <w:rPr>
          <w:rFonts w:ascii="Arial" w:hAnsi="Arial"/>
          <w:sz w:val="22"/>
        </w:rPr>
        <w:t>Dear Sir/Madam,</w:t>
      </w:r>
    </w:p>
    <w:p w14:paraId="1E4F999B" w14:textId="77777777" w:rsidR="0037658C" w:rsidRPr="00F82C65" w:rsidRDefault="0037658C" w:rsidP="0037658C">
      <w:pPr>
        <w:jc w:val="both"/>
        <w:rPr>
          <w:rFonts w:ascii="Arial" w:hAnsi="Arial"/>
          <w:sz w:val="22"/>
        </w:rPr>
      </w:pPr>
    </w:p>
    <w:p w14:paraId="6EC491B1" w14:textId="242DB8C4" w:rsidR="0037658C" w:rsidRPr="002756A8" w:rsidRDefault="0037658C" w:rsidP="0037658C">
      <w:pPr>
        <w:jc w:val="both"/>
        <w:rPr>
          <w:rFonts w:ascii="Arial" w:hAnsi="Arial"/>
          <w:b/>
          <w:sz w:val="22"/>
          <w:u w:val="single"/>
        </w:rPr>
      </w:pPr>
      <w:r w:rsidRPr="002756A8">
        <w:rPr>
          <w:rFonts w:ascii="Arial" w:hAnsi="Arial"/>
          <w:b/>
          <w:sz w:val="22"/>
          <w:u w:val="single"/>
        </w:rPr>
        <w:t>North Lincolnshire Council</w:t>
      </w:r>
      <w:r>
        <w:rPr>
          <w:rFonts w:ascii="Arial" w:hAnsi="Arial"/>
          <w:b/>
          <w:sz w:val="22"/>
          <w:u w:val="single"/>
        </w:rPr>
        <w:t xml:space="preserve"> Surface Dressing Programme 202</w:t>
      </w:r>
      <w:r w:rsidR="00093B18">
        <w:rPr>
          <w:rFonts w:ascii="Arial" w:hAnsi="Arial"/>
          <w:b/>
          <w:sz w:val="22"/>
          <w:u w:val="single"/>
        </w:rPr>
        <w:t>4</w:t>
      </w:r>
      <w:r w:rsidRPr="002756A8">
        <w:rPr>
          <w:rFonts w:ascii="Arial" w:hAnsi="Arial"/>
          <w:b/>
          <w:sz w:val="22"/>
          <w:u w:val="single"/>
        </w:rPr>
        <w:t xml:space="preserve"> Season</w:t>
      </w:r>
    </w:p>
    <w:p w14:paraId="061630F6" w14:textId="77777777" w:rsidR="0037658C" w:rsidRPr="00F82C65" w:rsidRDefault="0037658C" w:rsidP="0037658C">
      <w:pPr>
        <w:jc w:val="both"/>
        <w:rPr>
          <w:rFonts w:ascii="Arial" w:hAnsi="Arial"/>
          <w:sz w:val="22"/>
        </w:rPr>
      </w:pPr>
    </w:p>
    <w:p w14:paraId="7C5AABEA" w14:textId="7F81216D" w:rsidR="00E81826" w:rsidRPr="000F5A90" w:rsidRDefault="00907103" w:rsidP="000F5A90">
      <w:pPr>
        <w:jc w:val="both"/>
        <w:rPr>
          <w:rFonts w:ascii="Arial" w:hAnsi="Arial"/>
          <w:b/>
          <w:color w:val="FF0000"/>
          <w:sz w:val="22"/>
        </w:rPr>
      </w:pPr>
      <w:r>
        <w:rPr>
          <w:rFonts w:ascii="Arial" w:hAnsi="Arial"/>
          <w:b/>
          <w:color w:val="FF0000"/>
          <w:sz w:val="22"/>
        </w:rPr>
        <w:t>Akeferry Road</w:t>
      </w:r>
    </w:p>
    <w:p w14:paraId="2029DEB4" w14:textId="77777777" w:rsidR="0037658C" w:rsidRDefault="0037658C" w:rsidP="0037658C">
      <w:pPr>
        <w:jc w:val="both"/>
        <w:rPr>
          <w:rFonts w:ascii="Arial" w:hAnsi="Arial"/>
          <w:b/>
          <w:color w:val="FF0000"/>
          <w:sz w:val="22"/>
        </w:rPr>
      </w:pPr>
    </w:p>
    <w:p w14:paraId="0151721E" w14:textId="1FB6C0CC" w:rsidR="0037658C" w:rsidRDefault="0037658C" w:rsidP="0037658C">
      <w:pPr>
        <w:jc w:val="both"/>
        <w:rPr>
          <w:rFonts w:ascii="Arial" w:hAnsi="Arial"/>
          <w:b/>
          <w:color w:val="FF0000"/>
          <w:sz w:val="22"/>
        </w:rPr>
      </w:pPr>
      <w:r>
        <w:rPr>
          <w:rFonts w:ascii="Arial" w:hAnsi="Arial"/>
          <w:b/>
          <w:color w:val="FF0000"/>
          <w:sz w:val="22"/>
        </w:rPr>
        <w:t>Start date 1</w:t>
      </w:r>
      <w:r w:rsidR="00920C8C">
        <w:rPr>
          <w:rFonts w:ascii="Arial" w:hAnsi="Arial"/>
          <w:b/>
          <w:color w:val="FF0000"/>
          <w:sz w:val="22"/>
        </w:rPr>
        <w:t>4</w:t>
      </w:r>
      <w:r>
        <w:rPr>
          <w:rFonts w:ascii="Arial" w:hAnsi="Arial"/>
          <w:b/>
          <w:color w:val="FF0000"/>
          <w:sz w:val="22"/>
        </w:rPr>
        <w:t xml:space="preserve"> </w:t>
      </w:r>
      <w:r w:rsidR="00A90CA5">
        <w:rPr>
          <w:rFonts w:ascii="Arial" w:hAnsi="Arial"/>
          <w:b/>
          <w:color w:val="FF0000"/>
          <w:sz w:val="22"/>
        </w:rPr>
        <w:t>August</w:t>
      </w:r>
      <w:r>
        <w:rPr>
          <w:rFonts w:ascii="Arial" w:hAnsi="Arial"/>
          <w:b/>
          <w:color w:val="FF0000"/>
          <w:sz w:val="22"/>
        </w:rPr>
        <w:t xml:space="preserve"> 202</w:t>
      </w:r>
      <w:r w:rsidR="00093B18">
        <w:rPr>
          <w:rFonts w:ascii="Arial" w:hAnsi="Arial"/>
          <w:b/>
          <w:color w:val="FF0000"/>
          <w:sz w:val="22"/>
        </w:rPr>
        <w:t>4</w:t>
      </w:r>
      <w:r>
        <w:rPr>
          <w:rFonts w:ascii="Arial" w:hAnsi="Arial"/>
          <w:b/>
          <w:color w:val="FF0000"/>
          <w:sz w:val="22"/>
        </w:rPr>
        <w:t xml:space="preserve">, Duration </w:t>
      </w:r>
      <w:r w:rsidR="004D7D9F">
        <w:rPr>
          <w:rFonts w:ascii="Arial" w:hAnsi="Arial"/>
          <w:b/>
          <w:color w:val="FF0000"/>
          <w:sz w:val="22"/>
        </w:rPr>
        <w:t>2</w:t>
      </w:r>
      <w:r w:rsidRPr="00156677">
        <w:rPr>
          <w:rFonts w:ascii="Arial" w:hAnsi="Arial"/>
          <w:b/>
          <w:color w:val="FF0000"/>
          <w:sz w:val="22"/>
        </w:rPr>
        <w:t xml:space="preserve"> Day</w:t>
      </w:r>
      <w:r w:rsidR="004D7D9F">
        <w:rPr>
          <w:rFonts w:ascii="Arial" w:hAnsi="Arial"/>
          <w:b/>
          <w:color w:val="FF0000"/>
          <w:sz w:val="22"/>
        </w:rPr>
        <w:t>s</w:t>
      </w:r>
    </w:p>
    <w:p w14:paraId="2D07F9F4" w14:textId="77777777" w:rsidR="00093B18" w:rsidRDefault="00093B18" w:rsidP="0037658C">
      <w:pPr>
        <w:jc w:val="both"/>
        <w:rPr>
          <w:rFonts w:ascii="Arial" w:hAnsi="Arial"/>
          <w:b/>
          <w:color w:val="FF0000"/>
          <w:sz w:val="22"/>
        </w:rPr>
      </w:pPr>
    </w:p>
    <w:p w14:paraId="2C938A65" w14:textId="77777777" w:rsidR="0037658C" w:rsidRPr="00F82C65" w:rsidRDefault="0037658C" w:rsidP="0037658C">
      <w:pPr>
        <w:jc w:val="both"/>
        <w:rPr>
          <w:rFonts w:ascii="Arial" w:hAnsi="Arial"/>
          <w:sz w:val="22"/>
        </w:rPr>
      </w:pPr>
    </w:p>
    <w:p w14:paraId="3330FF96" w14:textId="20BA4679" w:rsidR="0037658C" w:rsidRPr="00F82C65" w:rsidRDefault="0037658C" w:rsidP="0037658C">
      <w:pPr>
        <w:jc w:val="both"/>
        <w:rPr>
          <w:rFonts w:ascii="Arial" w:hAnsi="Arial"/>
          <w:sz w:val="22"/>
        </w:rPr>
      </w:pPr>
      <w:r w:rsidRPr="00F82C65">
        <w:rPr>
          <w:rFonts w:ascii="Arial" w:hAnsi="Arial"/>
          <w:sz w:val="22"/>
        </w:rPr>
        <w:t>Please be aware the road</w:t>
      </w:r>
      <w:r w:rsidR="0009392D">
        <w:rPr>
          <w:rFonts w:ascii="Arial" w:hAnsi="Arial"/>
          <w:sz w:val="22"/>
        </w:rPr>
        <w:t>s</w:t>
      </w:r>
      <w:r w:rsidRPr="00F82C65">
        <w:rPr>
          <w:rFonts w:ascii="Arial" w:hAnsi="Arial"/>
          <w:sz w:val="22"/>
        </w:rPr>
        <w:t xml:space="preserve"> mentioned abo</w:t>
      </w:r>
      <w:r>
        <w:rPr>
          <w:rFonts w:ascii="Arial" w:hAnsi="Arial"/>
          <w:sz w:val="22"/>
        </w:rPr>
        <w:t xml:space="preserve">ve </w:t>
      </w:r>
      <w:r w:rsidR="0009392D">
        <w:rPr>
          <w:rFonts w:ascii="Arial" w:hAnsi="Arial"/>
          <w:sz w:val="22"/>
        </w:rPr>
        <w:t>are</w:t>
      </w:r>
      <w:r>
        <w:rPr>
          <w:rFonts w:ascii="Arial" w:hAnsi="Arial"/>
          <w:sz w:val="22"/>
        </w:rPr>
        <w:t xml:space="preserve"> due to be surface dressed </w:t>
      </w:r>
      <w:r w:rsidR="0009392D">
        <w:rPr>
          <w:rFonts w:ascii="Arial" w:hAnsi="Arial"/>
          <w:sz w:val="22"/>
        </w:rPr>
        <w:t>on the above dates</w:t>
      </w:r>
      <w:r w:rsidRPr="00F82C65">
        <w:rPr>
          <w:rFonts w:ascii="Arial" w:hAnsi="Arial"/>
          <w:sz w:val="22"/>
        </w:rPr>
        <w:t>.</w:t>
      </w:r>
      <w:r>
        <w:rPr>
          <w:rFonts w:ascii="Arial" w:hAnsi="Arial"/>
          <w:sz w:val="22"/>
        </w:rPr>
        <w:t xml:space="preserve"> </w:t>
      </w:r>
      <w:r w:rsidRPr="00F82C65">
        <w:rPr>
          <w:rFonts w:ascii="Arial" w:hAnsi="Arial"/>
          <w:sz w:val="22"/>
        </w:rPr>
        <w:t>Please note that the date</w:t>
      </w:r>
      <w:r w:rsidR="004D7D9F">
        <w:rPr>
          <w:rFonts w:ascii="Arial" w:hAnsi="Arial"/>
          <w:sz w:val="22"/>
        </w:rPr>
        <w:t>s</w:t>
      </w:r>
      <w:r w:rsidRPr="00F82C65">
        <w:rPr>
          <w:rFonts w:ascii="Arial" w:hAnsi="Arial"/>
          <w:sz w:val="22"/>
        </w:rPr>
        <w:t xml:space="preserve"> above </w:t>
      </w:r>
      <w:r w:rsidR="004D7D9F">
        <w:rPr>
          <w:rFonts w:ascii="Arial" w:hAnsi="Arial"/>
          <w:sz w:val="22"/>
        </w:rPr>
        <w:t>are</w:t>
      </w:r>
      <w:r w:rsidRPr="00F82C65">
        <w:rPr>
          <w:rFonts w:ascii="Arial" w:hAnsi="Arial"/>
          <w:sz w:val="22"/>
        </w:rPr>
        <w:t xml:space="preserve"> weather critical; it cannot be raining for the treatment to be carried out as the surface needs to be dry so the dates will vary to accommodate the weather. </w:t>
      </w:r>
    </w:p>
    <w:p w14:paraId="79C9F9FD" w14:textId="77777777" w:rsidR="0037658C" w:rsidRPr="00F82C65" w:rsidRDefault="0037658C" w:rsidP="0037658C">
      <w:pPr>
        <w:jc w:val="both"/>
        <w:rPr>
          <w:rFonts w:ascii="Arial" w:hAnsi="Arial"/>
          <w:sz w:val="22"/>
        </w:rPr>
      </w:pPr>
    </w:p>
    <w:p w14:paraId="548854F5" w14:textId="77777777" w:rsidR="0037658C" w:rsidRPr="00F82C65" w:rsidRDefault="0037658C" w:rsidP="0037658C">
      <w:pPr>
        <w:jc w:val="both"/>
        <w:rPr>
          <w:rFonts w:ascii="Arial" w:hAnsi="Arial"/>
          <w:sz w:val="22"/>
        </w:rPr>
      </w:pPr>
      <w:r w:rsidRPr="00F82C65">
        <w:rPr>
          <w:rFonts w:ascii="Arial" w:hAnsi="Arial"/>
          <w:sz w:val="22"/>
        </w:rPr>
        <w:t>You will be notified by the Contractor, usually the day before, when the surface dressing is to be carried out in your street.</w:t>
      </w:r>
    </w:p>
    <w:p w14:paraId="0D302EC6" w14:textId="77777777" w:rsidR="0037658C" w:rsidRPr="00F82C65" w:rsidRDefault="0037658C" w:rsidP="0037658C">
      <w:pPr>
        <w:jc w:val="both"/>
        <w:rPr>
          <w:rFonts w:ascii="Arial" w:hAnsi="Arial"/>
          <w:sz w:val="22"/>
        </w:rPr>
      </w:pPr>
    </w:p>
    <w:p w14:paraId="0C7F0766" w14:textId="0F37DB14" w:rsidR="0037658C" w:rsidRPr="002756A8" w:rsidRDefault="0037658C" w:rsidP="0037658C">
      <w:pPr>
        <w:jc w:val="center"/>
        <w:rPr>
          <w:rFonts w:ascii="Arial" w:hAnsi="Arial"/>
          <w:b/>
          <w:sz w:val="22"/>
        </w:rPr>
      </w:pPr>
      <w:r w:rsidRPr="002756A8">
        <w:rPr>
          <w:rFonts w:ascii="Arial" w:hAnsi="Arial"/>
          <w:b/>
          <w:sz w:val="22"/>
        </w:rPr>
        <w:t xml:space="preserve">NO VEHICLES SHOULD BE LEFT ON THE ROAD ON THE DAY OF THE TREATMENT AND </w:t>
      </w:r>
      <w:r w:rsidR="00C45B6B" w:rsidRPr="002756A8">
        <w:rPr>
          <w:rFonts w:ascii="Arial" w:hAnsi="Arial"/>
          <w:b/>
          <w:sz w:val="22"/>
        </w:rPr>
        <w:t>OFF-STREET</w:t>
      </w:r>
      <w:r w:rsidRPr="002756A8">
        <w:rPr>
          <w:rFonts w:ascii="Arial" w:hAnsi="Arial"/>
          <w:b/>
          <w:sz w:val="22"/>
        </w:rPr>
        <w:t xml:space="preserve"> PARKING SHOULD BE UTILISED OR CARS REMOVED FROM THE STREET UNTIL THE WORKS ARE COMPLETE.</w:t>
      </w:r>
    </w:p>
    <w:p w14:paraId="004B80A4" w14:textId="77777777" w:rsidR="0037658C" w:rsidRPr="00F82C65" w:rsidRDefault="0037658C" w:rsidP="0037658C">
      <w:pPr>
        <w:jc w:val="both"/>
        <w:rPr>
          <w:rFonts w:ascii="Arial" w:hAnsi="Arial"/>
          <w:sz w:val="22"/>
        </w:rPr>
      </w:pPr>
    </w:p>
    <w:p w14:paraId="6B92C9F9" w14:textId="77777777" w:rsidR="0037658C" w:rsidRDefault="0037658C" w:rsidP="0037658C">
      <w:pPr>
        <w:jc w:val="both"/>
        <w:rPr>
          <w:rFonts w:ascii="Arial" w:hAnsi="Arial"/>
          <w:sz w:val="22"/>
        </w:rPr>
      </w:pPr>
      <w:r w:rsidRPr="002756A8">
        <w:rPr>
          <w:rFonts w:ascii="Arial" w:hAnsi="Arial"/>
          <w:sz w:val="22"/>
        </w:rPr>
        <w:t>Due to the nature of the works and the restricted road widths, it will be necessary to close the road to through traffic.</w:t>
      </w:r>
      <w:r>
        <w:rPr>
          <w:rFonts w:ascii="Arial" w:hAnsi="Arial"/>
          <w:sz w:val="22"/>
        </w:rPr>
        <w:t xml:space="preserve"> </w:t>
      </w:r>
      <w:r w:rsidRPr="002756A8">
        <w:rPr>
          <w:rFonts w:ascii="Arial" w:hAnsi="Arial"/>
          <w:sz w:val="22"/>
        </w:rPr>
        <w:t>Advance warning signs will be erected shortly before commencement of the works, note all residents/occupiers within the extents of the road closure will be able to access their properties and access for emergency vehicles will be maintained but there will inevitably be some disruption and inconvenience, your patience and understanding will be much appreciated.</w:t>
      </w:r>
    </w:p>
    <w:p w14:paraId="6ADAD115" w14:textId="77777777" w:rsidR="00093B18" w:rsidRDefault="00093B18" w:rsidP="0037658C">
      <w:pPr>
        <w:jc w:val="both"/>
        <w:rPr>
          <w:rFonts w:ascii="Arial" w:hAnsi="Arial"/>
          <w:sz w:val="22"/>
        </w:rPr>
      </w:pPr>
    </w:p>
    <w:p w14:paraId="642F7560" w14:textId="5DD058AA" w:rsidR="00093B18" w:rsidRPr="00156677" w:rsidRDefault="00093B18" w:rsidP="00093B18">
      <w:pPr>
        <w:jc w:val="both"/>
        <w:rPr>
          <w:rFonts w:ascii="Arial" w:hAnsi="Arial"/>
          <w:b/>
          <w:color w:val="FF0000"/>
          <w:sz w:val="22"/>
        </w:rPr>
      </w:pPr>
      <w:r>
        <w:rPr>
          <w:rFonts w:ascii="Arial" w:hAnsi="Arial"/>
          <w:b/>
          <w:color w:val="FF0000"/>
          <w:sz w:val="22"/>
        </w:rPr>
        <w:t>The contractor will return 4</w:t>
      </w:r>
      <w:r w:rsidR="0007676D">
        <w:rPr>
          <w:rFonts w:ascii="Arial" w:hAnsi="Arial"/>
          <w:b/>
          <w:color w:val="FF0000"/>
          <w:sz w:val="22"/>
        </w:rPr>
        <w:t xml:space="preserve"> to</w:t>
      </w:r>
      <w:r w:rsidR="000F4FCE">
        <w:rPr>
          <w:rFonts w:ascii="Arial" w:hAnsi="Arial"/>
          <w:b/>
          <w:color w:val="FF0000"/>
          <w:sz w:val="22"/>
        </w:rPr>
        <w:t xml:space="preserve"> </w:t>
      </w:r>
      <w:r w:rsidR="0007676D">
        <w:rPr>
          <w:rFonts w:ascii="Arial" w:hAnsi="Arial"/>
          <w:b/>
          <w:color w:val="FF0000"/>
          <w:sz w:val="22"/>
        </w:rPr>
        <w:t>7</w:t>
      </w:r>
      <w:r>
        <w:rPr>
          <w:rFonts w:ascii="Arial" w:hAnsi="Arial"/>
          <w:b/>
          <w:color w:val="FF0000"/>
          <w:sz w:val="22"/>
        </w:rPr>
        <w:t xml:space="preserve"> days later (weather permitting) to seal the surface.  This process will take less than one day.</w:t>
      </w:r>
    </w:p>
    <w:p w14:paraId="795B50B6" w14:textId="77777777" w:rsidR="0037658C" w:rsidRDefault="0037658C" w:rsidP="0037658C">
      <w:pPr>
        <w:jc w:val="both"/>
        <w:rPr>
          <w:rFonts w:ascii="Arial" w:hAnsi="Arial"/>
          <w:sz w:val="22"/>
        </w:rPr>
      </w:pPr>
    </w:p>
    <w:p w14:paraId="3F345D10" w14:textId="77777777" w:rsidR="0037658C" w:rsidRPr="00F82C65" w:rsidRDefault="0037658C" w:rsidP="0037658C">
      <w:pPr>
        <w:jc w:val="both"/>
        <w:rPr>
          <w:rFonts w:ascii="Arial" w:hAnsi="Arial"/>
          <w:sz w:val="22"/>
        </w:rPr>
      </w:pPr>
      <w:r w:rsidRPr="00117EC3">
        <w:rPr>
          <w:rFonts w:ascii="Arial" w:hAnsi="Arial"/>
          <w:sz w:val="22"/>
        </w:rPr>
        <w:t>Please see the attached leaflet with further details on surface dressing treatments. I can con</w:t>
      </w:r>
      <w:r>
        <w:rPr>
          <w:rFonts w:ascii="Arial" w:hAnsi="Arial"/>
          <w:sz w:val="22"/>
        </w:rPr>
        <w:t xml:space="preserve">firm the road will be reopened </w:t>
      </w:r>
      <w:r w:rsidRPr="00117EC3">
        <w:rPr>
          <w:rFonts w:ascii="Arial" w:hAnsi="Arial"/>
          <w:sz w:val="22"/>
        </w:rPr>
        <w:t>immediately once the treatment is complete.</w:t>
      </w:r>
    </w:p>
    <w:p w14:paraId="56E30DE5" w14:textId="77777777" w:rsidR="0037658C" w:rsidRPr="00F82C65" w:rsidRDefault="0037658C" w:rsidP="0037658C">
      <w:pPr>
        <w:jc w:val="both"/>
        <w:rPr>
          <w:rFonts w:ascii="Arial" w:hAnsi="Arial"/>
          <w:sz w:val="22"/>
        </w:rPr>
      </w:pPr>
    </w:p>
    <w:p w14:paraId="5F98F749" w14:textId="77777777" w:rsidR="0037658C" w:rsidRPr="00F82C65" w:rsidRDefault="0037658C" w:rsidP="0037658C">
      <w:pPr>
        <w:jc w:val="both"/>
        <w:rPr>
          <w:rFonts w:ascii="Arial" w:hAnsi="Arial"/>
          <w:sz w:val="22"/>
        </w:rPr>
      </w:pPr>
      <w:r w:rsidRPr="00F82C65">
        <w:rPr>
          <w:rFonts w:ascii="Arial" w:hAnsi="Arial"/>
          <w:sz w:val="22"/>
        </w:rPr>
        <w:t>Yours faithfully,</w:t>
      </w:r>
    </w:p>
    <w:p w14:paraId="0A539758" w14:textId="77777777" w:rsidR="0037658C" w:rsidRPr="00F82C65" w:rsidRDefault="0037658C" w:rsidP="0037658C">
      <w:pPr>
        <w:jc w:val="both"/>
        <w:rPr>
          <w:rFonts w:ascii="Arial" w:hAnsi="Arial"/>
          <w:sz w:val="22"/>
        </w:rPr>
      </w:pPr>
    </w:p>
    <w:p w14:paraId="43E1CD0E" w14:textId="5F3B637E" w:rsidR="0037658C" w:rsidRPr="00F82C65" w:rsidRDefault="00C45B6B" w:rsidP="0037658C">
      <w:pPr>
        <w:jc w:val="both"/>
        <w:rPr>
          <w:rFonts w:ascii="Arial" w:hAnsi="Arial"/>
          <w:sz w:val="22"/>
        </w:rPr>
      </w:pPr>
      <w:r>
        <w:rPr>
          <w:rFonts w:ascii="Arial" w:hAnsi="Arial"/>
          <w:sz w:val="22"/>
        </w:rPr>
        <w:t>Dave Warburton</w:t>
      </w:r>
    </w:p>
    <w:p w14:paraId="488473DE" w14:textId="5728C568" w:rsidR="0037658C" w:rsidRDefault="00C45B6B" w:rsidP="0037658C">
      <w:pPr>
        <w:jc w:val="both"/>
        <w:rPr>
          <w:rFonts w:ascii="Arial" w:hAnsi="Arial"/>
          <w:sz w:val="22"/>
        </w:rPr>
      </w:pPr>
      <w:r>
        <w:rPr>
          <w:rFonts w:ascii="Arial" w:hAnsi="Arial"/>
          <w:sz w:val="22"/>
        </w:rPr>
        <w:t xml:space="preserve">Senior </w:t>
      </w:r>
      <w:r w:rsidR="0037658C" w:rsidRPr="00F82C65">
        <w:rPr>
          <w:rFonts w:ascii="Arial" w:hAnsi="Arial"/>
          <w:sz w:val="22"/>
        </w:rPr>
        <w:t>Highways Project Officer</w:t>
      </w:r>
    </w:p>
    <w:p w14:paraId="25379A1A" w14:textId="497405E5" w:rsidR="002F1480" w:rsidRDefault="002F1480">
      <w:pPr>
        <w:jc w:val="both"/>
        <w:rPr>
          <w:rFonts w:ascii="Arial" w:hAnsi="Arial"/>
          <w:sz w:val="22"/>
        </w:rPr>
      </w:pPr>
    </w:p>
    <w:sectPr w:rsidR="002F1480">
      <w:footerReference w:type="default" r:id="rId12"/>
      <w:pgSz w:w="11906" w:h="16838"/>
      <w:pgMar w:top="1138"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68F69" w14:textId="77777777" w:rsidR="00312564" w:rsidRDefault="00312564" w:rsidP="0033476E">
      <w:r>
        <w:separator/>
      </w:r>
    </w:p>
  </w:endnote>
  <w:endnote w:type="continuationSeparator" w:id="0">
    <w:p w14:paraId="7AE91D58" w14:textId="77777777" w:rsidR="00312564" w:rsidRDefault="00312564" w:rsidP="0033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47852" w14:textId="77777777" w:rsidR="00312564" w:rsidRDefault="00312564">
    <w:pPr>
      <w:pStyle w:val="Footer"/>
    </w:pPr>
    <w:r>
      <w:rPr>
        <w:noProof/>
        <w:lang w:eastAsia="en-GB"/>
      </w:rPr>
      <w:drawing>
        <wp:anchor distT="0" distB="0" distL="114300" distR="114300" simplePos="0" relativeHeight="251679744" behindDoc="1" locked="0" layoutInCell="1" allowOverlap="1" wp14:anchorId="7B7C68B2" wp14:editId="6EC98127">
          <wp:simplePos x="0" y="0"/>
          <wp:positionH relativeFrom="column">
            <wp:posOffset>4120515</wp:posOffset>
          </wp:positionH>
          <wp:positionV relativeFrom="paragraph">
            <wp:posOffset>219710</wp:posOffset>
          </wp:positionV>
          <wp:extent cx="2446020" cy="228600"/>
          <wp:effectExtent l="0" t="0" r="0" b="0"/>
          <wp:wrapNone/>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228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8720" behindDoc="1" locked="0" layoutInCell="1" allowOverlap="1" wp14:anchorId="436CA530" wp14:editId="3A09EB32">
              <wp:simplePos x="0" y="0"/>
              <wp:positionH relativeFrom="column">
                <wp:posOffset>4958715</wp:posOffset>
              </wp:positionH>
              <wp:positionV relativeFrom="paragraph">
                <wp:posOffset>10313035</wp:posOffset>
              </wp:positionV>
              <wp:extent cx="2444115" cy="2228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5E035592" w14:textId="77777777" w:rsidR="00312564" w:rsidRPr="00772FB9" w:rsidRDefault="00312564" w:rsidP="0033476E">
                          <w:pPr>
                            <w:jc w:val="right"/>
                            <w:rPr>
                              <w:sz w:val="16"/>
                            </w:rPr>
                          </w:pPr>
                          <w:r w:rsidRPr="00772FB9">
                            <w:rPr>
                              <w:sz w:val="16"/>
                            </w:rPr>
                            <w:t>SAFE  WELL  PROSPEROUS  CONNECTED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36CA530" id="_x0000_t202" coordsize="21600,21600" o:spt="202" path="m,l,21600r21600,l21600,xe">
              <v:stroke joinstyle="miter"/>
              <v:path gradientshapeok="t" o:connecttype="rect"/>
            </v:shapetype>
            <v:shape id="_x0000_s1028" type="#_x0000_t202" style="position:absolute;left:0;text-align:left;margin-left:390.45pt;margin-top:812.05pt;width:192.4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" filled="f" stroked="f">
              <v:textbox>
                <w:txbxContent>
                  <w:p w14:paraId="5E035592" w14:textId="77777777" w:rsidR="00312564" w:rsidRPr="00772FB9" w:rsidRDefault="00312564" w:rsidP="0033476E">
                    <w:pPr>
                      <w:jc w:val="right"/>
                      <w:rPr>
                        <w:sz w:val="16"/>
                      </w:rPr>
                    </w:pPr>
                    <w:proofErr w:type="gramStart"/>
                    <w:r w:rsidRPr="00772FB9">
                      <w:rPr>
                        <w:sz w:val="16"/>
                      </w:rPr>
                      <w:t>SAFE  WELL</w:t>
                    </w:r>
                    <w:proofErr w:type="gramEnd"/>
                    <w:r w:rsidRPr="00772FB9">
                      <w:rPr>
                        <w:sz w:val="16"/>
                      </w:rPr>
                      <w:t xml:space="preserve">  PROSPEROUS  CONNECTED</w:t>
                    </w:r>
                  </w:p>
                </w:txbxContent>
              </v:textbox>
            </v:shape>
          </w:pict>
        </mc:Fallback>
      </mc:AlternateContent>
    </w:r>
    <w:r>
      <w:rPr>
        <w:noProof/>
        <w:lang w:eastAsia="en-GB"/>
      </w:rPr>
      <mc:AlternateContent>
        <mc:Choice Requires="wps">
          <w:drawing>
            <wp:anchor distT="0" distB="0" distL="114300" distR="114300" simplePos="0" relativeHeight="251676672" behindDoc="1" locked="0" layoutInCell="1" allowOverlap="1" wp14:anchorId="29909EF4" wp14:editId="2C2EBC8D">
              <wp:simplePos x="0" y="0"/>
              <wp:positionH relativeFrom="column">
                <wp:posOffset>4958715</wp:posOffset>
              </wp:positionH>
              <wp:positionV relativeFrom="paragraph">
                <wp:posOffset>10313035</wp:posOffset>
              </wp:positionV>
              <wp:extent cx="2444115" cy="2228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519267B5" w14:textId="77777777" w:rsidR="00312564" w:rsidRPr="00772FB9" w:rsidRDefault="00312564" w:rsidP="0033476E">
                          <w:pPr>
                            <w:jc w:val="right"/>
                            <w:rPr>
                              <w:sz w:val="16"/>
                            </w:rPr>
                          </w:pPr>
                          <w:r w:rsidRPr="00772FB9">
                            <w:rPr>
                              <w:sz w:val="16"/>
                            </w:rPr>
                            <w:t>SAFE  WELL  PROSPEROUS  CONNECTED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9909EF4" id="_x0000_s1029" type="#_x0000_t202" style="position:absolute;left:0;text-align:left;margin-left:390.45pt;margin-top:812.05pt;width:192.45pt;height:17.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" filled="f" stroked="f">
              <v:textbox>
                <w:txbxContent>
                  <w:p w14:paraId="519267B5" w14:textId="77777777" w:rsidR="00312564" w:rsidRPr="00772FB9" w:rsidRDefault="00312564" w:rsidP="0033476E">
                    <w:pPr>
                      <w:jc w:val="right"/>
                      <w:rPr>
                        <w:sz w:val="16"/>
                      </w:rPr>
                    </w:pPr>
                    <w:proofErr w:type="gramStart"/>
                    <w:r w:rsidRPr="00772FB9">
                      <w:rPr>
                        <w:sz w:val="16"/>
                      </w:rPr>
                      <w:t>SAFE  WELL</w:t>
                    </w:r>
                    <w:proofErr w:type="gramEnd"/>
                    <w:r w:rsidRPr="00772FB9">
                      <w:rPr>
                        <w:sz w:val="16"/>
                      </w:rPr>
                      <w:t xml:space="preserve">  PROSPEROUS  CONNECTED</w:t>
                    </w:r>
                  </w:p>
                </w:txbxContent>
              </v:textbox>
            </v:shape>
          </w:pict>
        </mc:Fallback>
      </mc:AlternateContent>
    </w:r>
    <w:r>
      <w:rPr>
        <w:noProof/>
        <w:lang w:eastAsia="en-GB"/>
      </w:rPr>
      <w:drawing>
        <wp:anchor distT="0" distB="0" distL="114300" distR="114300" simplePos="0" relativeHeight="251674624" behindDoc="1" locked="0" layoutInCell="1" allowOverlap="1" wp14:anchorId="180432C2" wp14:editId="741C0587">
          <wp:simplePos x="0" y="0"/>
          <wp:positionH relativeFrom="column">
            <wp:posOffset>-736600</wp:posOffset>
          </wp:positionH>
          <wp:positionV relativeFrom="paragraph">
            <wp:posOffset>180340</wp:posOffset>
          </wp:positionV>
          <wp:extent cx="7200265" cy="60960"/>
          <wp:effectExtent l="0" t="0" r="0" b="0"/>
          <wp:wrapNone/>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265" cy="609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1" locked="0" layoutInCell="1" allowOverlap="1" wp14:anchorId="720D1010" wp14:editId="7A2E381C">
          <wp:simplePos x="0" y="0"/>
          <wp:positionH relativeFrom="column">
            <wp:posOffset>158750</wp:posOffset>
          </wp:positionH>
          <wp:positionV relativeFrom="paragraph">
            <wp:posOffset>10281920</wp:posOffset>
          </wp:positionV>
          <wp:extent cx="7199630" cy="60960"/>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99630" cy="60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1552" behindDoc="1" locked="0" layoutInCell="1" allowOverlap="1" wp14:anchorId="5A2B8594" wp14:editId="52B05EE6">
              <wp:simplePos x="0" y="0"/>
              <wp:positionH relativeFrom="column">
                <wp:posOffset>4958715</wp:posOffset>
              </wp:positionH>
              <wp:positionV relativeFrom="paragraph">
                <wp:posOffset>10313035</wp:posOffset>
              </wp:positionV>
              <wp:extent cx="2444115" cy="22288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61273DB4" w14:textId="77777777" w:rsidR="00312564" w:rsidRPr="00772FB9" w:rsidRDefault="00312564" w:rsidP="0033476E">
                          <w:pPr>
                            <w:jc w:val="right"/>
                            <w:rPr>
                              <w:sz w:val="16"/>
                            </w:rPr>
                          </w:pPr>
                          <w:r w:rsidRPr="00772FB9">
                            <w:rPr>
                              <w:sz w:val="16"/>
                            </w:rPr>
                            <w:t>SAFE  WELL  PROSPEROUS  CONNECTED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A2B8594" id="_x0000_s1030" type="#_x0000_t202" style="position:absolute;left:0;text-align:left;margin-left:390.45pt;margin-top:812.05pt;width:192.45pt;height:17.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" filled="f" stroked="f">
              <v:textbox>
                <w:txbxContent>
                  <w:p w14:paraId="61273DB4" w14:textId="77777777" w:rsidR="00312564" w:rsidRPr="00772FB9" w:rsidRDefault="00312564" w:rsidP="0033476E">
                    <w:pPr>
                      <w:jc w:val="right"/>
                      <w:rPr>
                        <w:sz w:val="16"/>
                      </w:rPr>
                    </w:pPr>
                    <w:proofErr w:type="gramStart"/>
                    <w:r w:rsidRPr="00772FB9">
                      <w:rPr>
                        <w:sz w:val="16"/>
                      </w:rPr>
                      <w:t>SAFE  WELL</w:t>
                    </w:r>
                    <w:proofErr w:type="gramEnd"/>
                    <w:r w:rsidRPr="00772FB9">
                      <w:rPr>
                        <w:sz w:val="16"/>
                      </w:rPr>
                      <w:t xml:space="preserve">  PROSPEROUS  CONNECTED</w:t>
                    </w:r>
                  </w:p>
                </w:txbxContent>
              </v:textbox>
            </v:shape>
          </w:pict>
        </mc:Fallback>
      </mc:AlternateContent>
    </w:r>
    <w:r>
      <w:rPr>
        <w:noProof/>
        <w:lang w:eastAsia="en-GB"/>
      </w:rPr>
      <w:drawing>
        <wp:anchor distT="0" distB="0" distL="114300" distR="114300" simplePos="0" relativeHeight="251668480" behindDoc="1" locked="0" layoutInCell="1" allowOverlap="1" wp14:anchorId="5335791E" wp14:editId="45744C64">
          <wp:simplePos x="0" y="0"/>
          <wp:positionH relativeFrom="column">
            <wp:posOffset>158750</wp:posOffset>
          </wp:positionH>
          <wp:positionV relativeFrom="paragraph">
            <wp:posOffset>10281920</wp:posOffset>
          </wp:positionV>
          <wp:extent cx="7199630" cy="60960"/>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99630" cy="60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9504" behindDoc="1" locked="0" layoutInCell="1" allowOverlap="1" wp14:anchorId="19A35FAA" wp14:editId="2B99AD3D">
              <wp:simplePos x="0" y="0"/>
              <wp:positionH relativeFrom="column">
                <wp:posOffset>4958715</wp:posOffset>
              </wp:positionH>
              <wp:positionV relativeFrom="paragraph">
                <wp:posOffset>10313035</wp:posOffset>
              </wp:positionV>
              <wp:extent cx="2444115" cy="2228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24723836" w14:textId="77777777" w:rsidR="00312564" w:rsidRPr="00772FB9" w:rsidRDefault="00312564" w:rsidP="0033476E">
                          <w:pPr>
                            <w:jc w:val="right"/>
                            <w:rPr>
                              <w:sz w:val="16"/>
                            </w:rPr>
                          </w:pPr>
                          <w:r w:rsidRPr="00772FB9">
                            <w:rPr>
                              <w:sz w:val="16"/>
                            </w:rPr>
                            <w:t>SAFE  WELL  PROSPEROUS  CONNECTED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9A35FAA" id="_x0000_s1031" type="#_x0000_t202" style="position:absolute;left:0;text-align:left;margin-left:390.45pt;margin-top:812.05pt;width:192.45pt;height:17.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" filled="f" stroked="f">
              <v:textbox>
                <w:txbxContent>
                  <w:p w14:paraId="24723836" w14:textId="77777777" w:rsidR="00312564" w:rsidRPr="00772FB9" w:rsidRDefault="00312564" w:rsidP="0033476E">
                    <w:pPr>
                      <w:jc w:val="right"/>
                      <w:rPr>
                        <w:sz w:val="16"/>
                      </w:rPr>
                    </w:pPr>
                    <w:proofErr w:type="gramStart"/>
                    <w:r w:rsidRPr="00772FB9">
                      <w:rPr>
                        <w:sz w:val="16"/>
                      </w:rPr>
                      <w:t>SAFE  WELL</w:t>
                    </w:r>
                    <w:proofErr w:type="gramEnd"/>
                    <w:r w:rsidRPr="00772FB9">
                      <w:rPr>
                        <w:sz w:val="16"/>
                      </w:rPr>
                      <w:t xml:space="preserve">  PROSPEROUS  CONNECTED</w:t>
                    </w:r>
                  </w:p>
                </w:txbxContent>
              </v:textbox>
            </v:shape>
          </w:pict>
        </mc:Fallback>
      </mc:AlternateContent>
    </w:r>
    <w:r>
      <w:rPr>
        <w:noProof/>
        <w:lang w:eastAsia="en-GB"/>
      </w:rPr>
      <w:drawing>
        <wp:anchor distT="0" distB="0" distL="114300" distR="114300" simplePos="0" relativeHeight="251659264" behindDoc="1" locked="0" layoutInCell="1" allowOverlap="1" wp14:anchorId="4197C4A4" wp14:editId="765FAC5B">
          <wp:simplePos x="0" y="0"/>
          <wp:positionH relativeFrom="column">
            <wp:posOffset>158750</wp:posOffset>
          </wp:positionH>
          <wp:positionV relativeFrom="paragraph">
            <wp:posOffset>10281920</wp:posOffset>
          </wp:positionV>
          <wp:extent cx="7199630" cy="6096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99630" cy="60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1" locked="0" layoutInCell="1" allowOverlap="1" wp14:anchorId="4F6404A9" wp14:editId="4B13ACEC">
              <wp:simplePos x="0" y="0"/>
              <wp:positionH relativeFrom="column">
                <wp:posOffset>4958715</wp:posOffset>
              </wp:positionH>
              <wp:positionV relativeFrom="paragraph">
                <wp:posOffset>10313035</wp:posOffset>
              </wp:positionV>
              <wp:extent cx="2444115" cy="2228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4407BBE3" w14:textId="77777777" w:rsidR="00312564" w:rsidRPr="00772FB9" w:rsidRDefault="00312564" w:rsidP="0033476E">
                          <w:pPr>
                            <w:jc w:val="right"/>
                            <w:rPr>
                              <w:sz w:val="16"/>
                            </w:rPr>
                          </w:pPr>
                          <w:r w:rsidRPr="00772FB9">
                            <w:rPr>
                              <w:sz w:val="16"/>
                            </w:rPr>
                            <w:t>SAFE  WELL  PROSPEROUS  CONNECTED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6404A9" id="_x0000_s1032" type="#_x0000_t202" style="position:absolute;left:0;text-align:left;margin-left:390.45pt;margin-top:812.05pt;width:192.4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" filled="f" stroked="f">
              <v:textbox>
                <w:txbxContent>
                  <w:p w14:paraId="4407BBE3" w14:textId="77777777" w:rsidR="00312564" w:rsidRPr="00772FB9" w:rsidRDefault="00312564" w:rsidP="0033476E">
                    <w:pPr>
                      <w:jc w:val="right"/>
                      <w:rPr>
                        <w:sz w:val="16"/>
                      </w:rPr>
                    </w:pPr>
                    <w:proofErr w:type="gramStart"/>
                    <w:r w:rsidRPr="00772FB9">
                      <w:rPr>
                        <w:sz w:val="16"/>
                      </w:rPr>
                      <w:t>SAFE  WELL</w:t>
                    </w:r>
                    <w:proofErr w:type="gramEnd"/>
                    <w:r w:rsidRPr="00772FB9">
                      <w:rPr>
                        <w:sz w:val="16"/>
                      </w:rPr>
                      <w:t xml:space="preserve">  PROSPEROUS  CONNECTED</w:t>
                    </w:r>
                  </w:p>
                </w:txbxContent>
              </v:textbox>
            </v:shape>
          </w:pict>
        </mc:Fallback>
      </mc:AlternateContent>
    </w:r>
    <w:r>
      <w:rPr>
        <w:noProof/>
        <w:lang w:eastAsia="en-GB"/>
      </w:rPr>
      <w:drawing>
        <wp:anchor distT="0" distB="0" distL="114300" distR="114300" simplePos="0" relativeHeight="251662336" behindDoc="1" locked="0" layoutInCell="1" allowOverlap="1" wp14:anchorId="4CDDB84B" wp14:editId="70F3F7ED">
          <wp:simplePos x="0" y="0"/>
          <wp:positionH relativeFrom="column">
            <wp:posOffset>158750</wp:posOffset>
          </wp:positionH>
          <wp:positionV relativeFrom="paragraph">
            <wp:posOffset>10281920</wp:posOffset>
          </wp:positionV>
          <wp:extent cx="7199630" cy="6096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99630" cy="60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1" locked="0" layoutInCell="1" allowOverlap="1" wp14:anchorId="5A7B2167" wp14:editId="40BD523F">
              <wp:simplePos x="0" y="0"/>
              <wp:positionH relativeFrom="column">
                <wp:posOffset>4958715</wp:posOffset>
              </wp:positionH>
              <wp:positionV relativeFrom="paragraph">
                <wp:posOffset>10313035</wp:posOffset>
              </wp:positionV>
              <wp:extent cx="2444115" cy="2228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134285E0" w14:textId="77777777" w:rsidR="00312564" w:rsidRPr="00772FB9" w:rsidRDefault="00312564" w:rsidP="0033476E">
                          <w:pPr>
                            <w:jc w:val="right"/>
                            <w:rPr>
                              <w:sz w:val="16"/>
                            </w:rPr>
                          </w:pPr>
                          <w:r w:rsidRPr="00772FB9">
                            <w:rPr>
                              <w:sz w:val="16"/>
                            </w:rPr>
                            <w:t>SAFE  WELL  PROSPEROUS  CONNECTED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A7B2167" id="_x0000_s1033" type="#_x0000_t202" style="position:absolute;left:0;text-align:left;margin-left:390.45pt;margin-top:812.05pt;width:192.45pt;height:1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" filled="f" stroked="f">
              <v:textbox>
                <w:txbxContent>
                  <w:p w14:paraId="134285E0" w14:textId="77777777" w:rsidR="00312564" w:rsidRPr="00772FB9" w:rsidRDefault="00312564" w:rsidP="0033476E">
                    <w:pPr>
                      <w:jc w:val="right"/>
                      <w:rPr>
                        <w:sz w:val="16"/>
                      </w:rPr>
                    </w:pPr>
                    <w:proofErr w:type="gramStart"/>
                    <w:r w:rsidRPr="00772FB9">
                      <w:rPr>
                        <w:sz w:val="16"/>
                      </w:rPr>
                      <w:t>SAFE  WELL</w:t>
                    </w:r>
                    <w:proofErr w:type="gramEnd"/>
                    <w:r w:rsidRPr="00772FB9">
                      <w:rPr>
                        <w:sz w:val="16"/>
                      </w:rPr>
                      <w:t xml:space="preserve">  PROSPEROUS  CONNECTED</w:t>
                    </w:r>
                  </w:p>
                </w:txbxContent>
              </v:textbox>
            </v:shape>
          </w:pict>
        </mc:Fallback>
      </mc:AlternateContent>
    </w:r>
    <w:r>
      <w:rPr>
        <w:noProof/>
        <w:lang w:eastAsia="en-GB"/>
      </w:rPr>
      <w:drawing>
        <wp:anchor distT="0" distB="0" distL="114300" distR="114300" simplePos="0" relativeHeight="251665408" behindDoc="1" locked="0" layoutInCell="1" allowOverlap="1" wp14:anchorId="3A090EF5" wp14:editId="088F9F34">
          <wp:simplePos x="0" y="0"/>
          <wp:positionH relativeFrom="column">
            <wp:posOffset>158750</wp:posOffset>
          </wp:positionH>
          <wp:positionV relativeFrom="paragraph">
            <wp:posOffset>10281920</wp:posOffset>
          </wp:positionV>
          <wp:extent cx="7199630" cy="6096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99630" cy="60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6432" behindDoc="1" locked="0" layoutInCell="1" allowOverlap="1" wp14:anchorId="08DB4B56" wp14:editId="5FE5D39E">
              <wp:simplePos x="0" y="0"/>
              <wp:positionH relativeFrom="column">
                <wp:posOffset>4958715</wp:posOffset>
              </wp:positionH>
              <wp:positionV relativeFrom="paragraph">
                <wp:posOffset>10313035</wp:posOffset>
              </wp:positionV>
              <wp:extent cx="2444115" cy="2228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4F969CD5" w14:textId="77777777" w:rsidR="00312564" w:rsidRPr="00772FB9" w:rsidRDefault="00312564" w:rsidP="0033476E">
                          <w:pPr>
                            <w:jc w:val="right"/>
                            <w:rPr>
                              <w:sz w:val="16"/>
                            </w:rPr>
                          </w:pPr>
                          <w:r w:rsidRPr="00772FB9">
                            <w:rPr>
                              <w:sz w:val="16"/>
                            </w:rPr>
                            <w:t>SAFE  WELL  PROSPEROUS  CONNECTED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DB4B56" id="_x0000_s1034" type="#_x0000_t202" style="position:absolute;left:0;text-align:left;margin-left:390.45pt;margin-top:812.05pt;width:192.4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" filled="f" stroked="f">
              <v:textbox>
                <w:txbxContent>
                  <w:p w14:paraId="4F969CD5" w14:textId="77777777" w:rsidR="00312564" w:rsidRPr="00772FB9" w:rsidRDefault="00312564" w:rsidP="0033476E">
                    <w:pPr>
                      <w:jc w:val="right"/>
                      <w:rPr>
                        <w:sz w:val="16"/>
                      </w:rPr>
                    </w:pPr>
                    <w:proofErr w:type="gramStart"/>
                    <w:r w:rsidRPr="00772FB9">
                      <w:rPr>
                        <w:sz w:val="16"/>
                      </w:rPr>
                      <w:t>SAFE  WELL</w:t>
                    </w:r>
                    <w:proofErr w:type="gramEnd"/>
                    <w:r w:rsidRPr="00772FB9">
                      <w:rPr>
                        <w:sz w:val="16"/>
                      </w:rPr>
                      <w:t xml:space="preserve">  PROSPEROUS  CONNECTED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72A04" w14:textId="77777777" w:rsidR="00312564" w:rsidRDefault="00312564" w:rsidP="0033476E">
      <w:r>
        <w:separator/>
      </w:r>
    </w:p>
  </w:footnote>
  <w:footnote w:type="continuationSeparator" w:id="0">
    <w:p w14:paraId="2B4697E2" w14:textId="77777777" w:rsidR="00312564" w:rsidRDefault="00312564" w:rsidP="00334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51B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08B637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D57E9C"/>
    <w:multiLevelType w:val="hybridMultilevel"/>
    <w:tmpl w:val="E1728B92"/>
    <w:lvl w:ilvl="0" w:tplc="E076C168">
      <w:start w:val="1"/>
      <w:numFmt w:val="bullet"/>
      <w:lvlText w:val=""/>
      <w:lvlJc w:val="left"/>
      <w:pPr>
        <w:tabs>
          <w:tab w:val="num" w:pos="720"/>
        </w:tabs>
        <w:ind w:left="720" w:hanging="360"/>
      </w:pPr>
      <w:rPr>
        <w:rFonts w:ascii="Wingdings" w:hAnsi="Wingdings" w:hint="default"/>
      </w:rPr>
    </w:lvl>
    <w:lvl w:ilvl="1" w:tplc="51C2F6D2" w:tentative="1">
      <w:start w:val="1"/>
      <w:numFmt w:val="bullet"/>
      <w:lvlText w:val="o"/>
      <w:lvlJc w:val="left"/>
      <w:pPr>
        <w:tabs>
          <w:tab w:val="num" w:pos="1440"/>
        </w:tabs>
        <w:ind w:left="1440" w:hanging="360"/>
      </w:pPr>
      <w:rPr>
        <w:rFonts w:ascii="Courier New" w:hAnsi="Courier New" w:hint="default"/>
      </w:rPr>
    </w:lvl>
    <w:lvl w:ilvl="2" w:tplc="63623C22" w:tentative="1">
      <w:start w:val="1"/>
      <w:numFmt w:val="bullet"/>
      <w:lvlText w:val=""/>
      <w:lvlJc w:val="left"/>
      <w:pPr>
        <w:tabs>
          <w:tab w:val="num" w:pos="2160"/>
        </w:tabs>
        <w:ind w:left="2160" w:hanging="360"/>
      </w:pPr>
      <w:rPr>
        <w:rFonts w:ascii="Wingdings" w:hAnsi="Wingdings" w:hint="default"/>
      </w:rPr>
    </w:lvl>
    <w:lvl w:ilvl="3" w:tplc="67D259CC" w:tentative="1">
      <w:start w:val="1"/>
      <w:numFmt w:val="bullet"/>
      <w:lvlText w:val=""/>
      <w:lvlJc w:val="left"/>
      <w:pPr>
        <w:tabs>
          <w:tab w:val="num" w:pos="2880"/>
        </w:tabs>
        <w:ind w:left="2880" w:hanging="360"/>
      </w:pPr>
      <w:rPr>
        <w:rFonts w:ascii="Symbol" w:hAnsi="Symbol" w:hint="default"/>
      </w:rPr>
    </w:lvl>
    <w:lvl w:ilvl="4" w:tplc="7DAA6C4C" w:tentative="1">
      <w:start w:val="1"/>
      <w:numFmt w:val="bullet"/>
      <w:lvlText w:val="o"/>
      <w:lvlJc w:val="left"/>
      <w:pPr>
        <w:tabs>
          <w:tab w:val="num" w:pos="3600"/>
        </w:tabs>
        <w:ind w:left="3600" w:hanging="360"/>
      </w:pPr>
      <w:rPr>
        <w:rFonts w:ascii="Courier New" w:hAnsi="Courier New" w:hint="default"/>
      </w:rPr>
    </w:lvl>
    <w:lvl w:ilvl="5" w:tplc="2054AA50" w:tentative="1">
      <w:start w:val="1"/>
      <w:numFmt w:val="bullet"/>
      <w:lvlText w:val=""/>
      <w:lvlJc w:val="left"/>
      <w:pPr>
        <w:tabs>
          <w:tab w:val="num" w:pos="4320"/>
        </w:tabs>
        <w:ind w:left="4320" w:hanging="360"/>
      </w:pPr>
      <w:rPr>
        <w:rFonts w:ascii="Wingdings" w:hAnsi="Wingdings" w:hint="default"/>
      </w:rPr>
    </w:lvl>
    <w:lvl w:ilvl="6" w:tplc="5E28BF94" w:tentative="1">
      <w:start w:val="1"/>
      <w:numFmt w:val="bullet"/>
      <w:lvlText w:val=""/>
      <w:lvlJc w:val="left"/>
      <w:pPr>
        <w:tabs>
          <w:tab w:val="num" w:pos="5040"/>
        </w:tabs>
        <w:ind w:left="5040" w:hanging="360"/>
      </w:pPr>
      <w:rPr>
        <w:rFonts w:ascii="Symbol" w:hAnsi="Symbol" w:hint="default"/>
      </w:rPr>
    </w:lvl>
    <w:lvl w:ilvl="7" w:tplc="3F003206" w:tentative="1">
      <w:start w:val="1"/>
      <w:numFmt w:val="bullet"/>
      <w:lvlText w:val="o"/>
      <w:lvlJc w:val="left"/>
      <w:pPr>
        <w:tabs>
          <w:tab w:val="num" w:pos="5760"/>
        </w:tabs>
        <w:ind w:left="5760" w:hanging="360"/>
      </w:pPr>
      <w:rPr>
        <w:rFonts w:ascii="Courier New" w:hAnsi="Courier New" w:hint="default"/>
      </w:rPr>
    </w:lvl>
    <w:lvl w:ilvl="8" w:tplc="969E91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A80302"/>
    <w:multiLevelType w:val="hybridMultilevel"/>
    <w:tmpl w:val="18EEC4F4"/>
    <w:lvl w:ilvl="0" w:tplc="25660B42">
      <w:start w:val="1"/>
      <w:numFmt w:val="bullet"/>
      <w:lvlText w:val=""/>
      <w:lvlJc w:val="left"/>
      <w:pPr>
        <w:tabs>
          <w:tab w:val="num" w:pos="720"/>
        </w:tabs>
        <w:ind w:left="720" w:hanging="360"/>
      </w:pPr>
      <w:rPr>
        <w:rFonts w:ascii="Wingdings" w:hAnsi="Wingdings" w:hint="default"/>
      </w:rPr>
    </w:lvl>
    <w:lvl w:ilvl="1" w:tplc="58227D6E" w:tentative="1">
      <w:start w:val="1"/>
      <w:numFmt w:val="bullet"/>
      <w:lvlText w:val="o"/>
      <w:lvlJc w:val="left"/>
      <w:pPr>
        <w:tabs>
          <w:tab w:val="num" w:pos="1440"/>
        </w:tabs>
        <w:ind w:left="1440" w:hanging="360"/>
      </w:pPr>
      <w:rPr>
        <w:rFonts w:ascii="Courier New" w:hAnsi="Courier New" w:hint="default"/>
      </w:rPr>
    </w:lvl>
    <w:lvl w:ilvl="2" w:tplc="40E03BE2" w:tentative="1">
      <w:start w:val="1"/>
      <w:numFmt w:val="bullet"/>
      <w:lvlText w:val=""/>
      <w:lvlJc w:val="left"/>
      <w:pPr>
        <w:tabs>
          <w:tab w:val="num" w:pos="2160"/>
        </w:tabs>
        <w:ind w:left="2160" w:hanging="360"/>
      </w:pPr>
      <w:rPr>
        <w:rFonts w:ascii="Wingdings" w:hAnsi="Wingdings" w:hint="default"/>
      </w:rPr>
    </w:lvl>
    <w:lvl w:ilvl="3" w:tplc="CF440722" w:tentative="1">
      <w:start w:val="1"/>
      <w:numFmt w:val="bullet"/>
      <w:lvlText w:val=""/>
      <w:lvlJc w:val="left"/>
      <w:pPr>
        <w:tabs>
          <w:tab w:val="num" w:pos="2880"/>
        </w:tabs>
        <w:ind w:left="2880" w:hanging="360"/>
      </w:pPr>
      <w:rPr>
        <w:rFonts w:ascii="Symbol" w:hAnsi="Symbol" w:hint="default"/>
      </w:rPr>
    </w:lvl>
    <w:lvl w:ilvl="4" w:tplc="25406ACA" w:tentative="1">
      <w:start w:val="1"/>
      <w:numFmt w:val="bullet"/>
      <w:lvlText w:val="o"/>
      <w:lvlJc w:val="left"/>
      <w:pPr>
        <w:tabs>
          <w:tab w:val="num" w:pos="3600"/>
        </w:tabs>
        <w:ind w:left="3600" w:hanging="360"/>
      </w:pPr>
      <w:rPr>
        <w:rFonts w:ascii="Courier New" w:hAnsi="Courier New" w:hint="default"/>
      </w:rPr>
    </w:lvl>
    <w:lvl w:ilvl="5" w:tplc="411E8254" w:tentative="1">
      <w:start w:val="1"/>
      <w:numFmt w:val="bullet"/>
      <w:lvlText w:val=""/>
      <w:lvlJc w:val="left"/>
      <w:pPr>
        <w:tabs>
          <w:tab w:val="num" w:pos="4320"/>
        </w:tabs>
        <w:ind w:left="4320" w:hanging="360"/>
      </w:pPr>
      <w:rPr>
        <w:rFonts w:ascii="Wingdings" w:hAnsi="Wingdings" w:hint="default"/>
      </w:rPr>
    </w:lvl>
    <w:lvl w:ilvl="6" w:tplc="6360F156" w:tentative="1">
      <w:start w:val="1"/>
      <w:numFmt w:val="bullet"/>
      <w:lvlText w:val=""/>
      <w:lvlJc w:val="left"/>
      <w:pPr>
        <w:tabs>
          <w:tab w:val="num" w:pos="5040"/>
        </w:tabs>
        <w:ind w:left="5040" w:hanging="360"/>
      </w:pPr>
      <w:rPr>
        <w:rFonts w:ascii="Symbol" w:hAnsi="Symbol" w:hint="default"/>
      </w:rPr>
    </w:lvl>
    <w:lvl w:ilvl="7" w:tplc="F74A9CAC" w:tentative="1">
      <w:start w:val="1"/>
      <w:numFmt w:val="bullet"/>
      <w:lvlText w:val="o"/>
      <w:lvlJc w:val="left"/>
      <w:pPr>
        <w:tabs>
          <w:tab w:val="num" w:pos="5760"/>
        </w:tabs>
        <w:ind w:left="5760" w:hanging="360"/>
      </w:pPr>
      <w:rPr>
        <w:rFonts w:ascii="Courier New" w:hAnsi="Courier New" w:hint="default"/>
      </w:rPr>
    </w:lvl>
    <w:lvl w:ilvl="8" w:tplc="10A00A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A5175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7E11979"/>
    <w:multiLevelType w:val="multilevel"/>
    <w:tmpl w:val="C51668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C783111"/>
    <w:multiLevelType w:val="hybridMultilevel"/>
    <w:tmpl w:val="15CEF6A6"/>
    <w:lvl w:ilvl="0" w:tplc="DB805126">
      <w:start w:val="29"/>
      <w:numFmt w:val="lowerLetter"/>
      <w:lvlText w:val="%1."/>
      <w:lvlJc w:val="left"/>
      <w:pPr>
        <w:tabs>
          <w:tab w:val="num" w:pos="780"/>
        </w:tabs>
        <w:ind w:left="780" w:hanging="420"/>
      </w:pPr>
      <w:rPr>
        <w:rFonts w:hint="default"/>
      </w:rPr>
    </w:lvl>
    <w:lvl w:ilvl="1" w:tplc="7B6A1870" w:tentative="1">
      <w:start w:val="1"/>
      <w:numFmt w:val="lowerLetter"/>
      <w:lvlText w:val="%2."/>
      <w:lvlJc w:val="left"/>
      <w:pPr>
        <w:tabs>
          <w:tab w:val="num" w:pos="1440"/>
        </w:tabs>
        <w:ind w:left="1440" w:hanging="360"/>
      </w:pPr>
    </w:lvl>
    <w:lvl w:ilvl="2" w:tplc="F90A7F1E" w:tentative="1">
      <w:start w:val="1"/>
      <w:numFmt w:val="lowerRoman"/>
      <w:lvlText w:val="%3."/>
      <w:lvlJc w:val="right"/>
      <w:pPr>
        <w:tabs>
          <w:tab w:val="num" w:pos="2160"/>
        </w:tabs>
        <w:ind w:left="2160" w:hanging="180"/>
      </w:pPr>
    </w:lvl>
    <w:lvl w:ilvl="3" w:tplc="003AEF6A" w:tentative="1">
      <w:start w:val="1"/>
      <w:numFmt w:val="decimal"/>
      <w:lvlText w:val="%4."/>
      <w:lvlJc w:val="left"/>
      <w:pPr>
        <w:tabs>
          <w:tab w:val="num" w:pos="2880"/>
        </w:tabs>
        <w:ind w:left="2880" w:hanging="360"/>
      </w:pPr>
    </w:lvl>
    <w:lvl w:ilvl="4" w:tplc="4D9CE4C8" w:tentative="1">
      <w:start w:val="1"/>
      <w:numFmt w:val="lowerLetter"/>
      <w:lvlText w:val="%5."/>
      <w:lvlJc w:val="left"/>
      <w:pPr>
        <w:tabs>
          <w:tab w:val="num" w:pos="3600"/>
        </w:tabs>
        <w:ind w:left="3600" w:hanging="360"/>
      </w:pPr>
    </w:lvl>
    <w:lvl w:ilvl="5" w:tplc="7F2C1824" w:tentative="1">
      <w:start w:val="1"/>
      <w:numFmt w:val="lowerRoman"/>
      <w:lvlText w:val="%6."/>
      <w:lvlJc w:val="right"/>
      <w:pPr>
        <w:tabs>
          <w:tab w:val="num" w:pos="4320"/>
        </w:tabs>
        <w:ind w:left="4320" w:hanging="180"/>
      </w:pPr>
    </w:lvl>
    <w:lvl w:ilvl="6" w:tplc="5D726B4C" w:tentative="1">
      <w:start w:val="1"/>
      <w:numFmt w:val="decimal"/>
      <w:lvlText w:val="%7."/>
      <w:lvlJc w:val="left"/>
      <w:pPr>
        <w:tabs>
          <w:tab w:val="num" w:pos="5040"/>
        </w:tabs>
        <w:ind w:left="5040" w:hanging="360"/>
      </w:pPr>
    </w:lvl>
    <w:lvl w:ilvl="7" w:tplc="DE90F406" w:tentative="1">
      <w:start w:val="1"/>
      <w:numFmt w:val="lowerLetter"/>
      <w:lvlText w:val="%8."/>
      <w:lvlJc w:val="left"/>
      <w:pPr>
        <w:tabs>
          <w:tab w:val="num" w:pos="5760"/>
        </w:tabs>
        <w:ind w:left="5760" w:hanging="360"/>
      </w:pPr>
    </w:lvl>
    <w:lvl w:ilvl="8" w:tplc="1E5ADC4A" w:tentative="1">
      <w:start w:val="1"/>
      <w:numFmt w:val="lowerRoman"/>
      <w:lvlText w:val="%9."/>
      <w:lvlJc w:val="right"/>
      <w:pPr>
        <w:tabs>
          <w:tab w:val="num" w:pos="6480"/>
        </w:tabs>
        <w:ind w:left="6480" w:hanging="180"/>
      </w:pPr>
    </w:lvl>
  </w:abstractNum>
  <w:abstractNum w:abstractNumId="7" w15:restartNumberingAfterBreak="0">
    <w:nsid w:val="328969D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9220C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3D2D7F"/>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5B0F0578"/>
    <w:multiLevelType w:val="hybridMultilevel"/>
    <w:tmpl w:val="EB72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0310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2663EE6"/>
    <w:multiLevelType w:val="hybridMultilevel"/>
    <w:tmpl w:val="99A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A75725"/>
    <w:multiLevelType w:val="multilevel"/>
    <w:tmpl w:val="C0E0C7D2"/>
    <w:lvl w:ilvl="0">
      <w:start w:val="6"/>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107357195">
    <w:abstractNumId w:val="9"/>
  </w:num>
  <w:num w:numId="2" w16cid:durableId="573199730">
    <w:abstractNumId w:val="4"/>
  </w:num>
  <w:num w:numId="3" w16cid:durableId="1286932134">
    <w:abstractNumId w:val="1"/>
  </w:num>
  <w:num w:numId="4" w16cid:durableId="91779641">
    <w:abstractNumId w:val="0"/>
  </w:num>
  <w:num w:numId="5" w16cid:durableId="510461334">
    <w:abstractNumId w:val="13"/>
  </w:num>
  <w:num w:numId="6" w16cid:durableId="20253014">
    <w:abstractNumId w:val="8"/>
  </w:num>
  <w:num w:numId="7" w16cid:durableId="2037461876">
    <w:abstractNumId w:val="7"/>
  </w:num>
  <w:num w:numId="8" w16cid:durableId="821582336">
    <w:abstractNumId w:val="3"/>
  </w:num>
  <w:num w:numId="9" w16cid:durableId="603654028">
    <w:abstractNumId w:val="2"/>
  </w:num>
  <w:num w:numId="10" w16cid:durableId="1188522870">
    <w:abstractNumId w:val="6"/>
  </w:num>
  <w:num w:numId="11" w16cid:durableId="607662020">
    <w:abstractNumId w:val="10"/>
  </w:num>
  <w:num w:numId="12" w16cid:durableId="430977422">
    <w:abstractNumId w:val="11"/>
  </w:num>
  <w:num w:numId="13" w16cid:durableId="795411112">
    <w:abstractNumId w:val="5"/>
  </w:num>
  <w:num w:numId="14" w16cid:durableId="2067948081">
    <w:abstractNumId w:val="1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1961831912"/>
  </wne:recipientData>
  <wne:recipientData>
    <wne:active wne:val="1"/>
    <wne:hash wne:val="679813938"/>
  </wne:recipientData>
  <wne:recipientData>
    <wne:active wne:val="1"/>
    <wne:hash wne:val="-637064354"/>
  </wne:recipientData>
  <wne:recipientData>
    <wne:active wne:val="1"/>
    <wne:hash wne:val="-639312445"/>
  </wne:recipientData>
  <wne:recipientData>
    <wne:active wne:val="1"/>
    <wne:hash wne:val="1854702014"/>
  </wne:recipientData>
  <wne:recipientData>
    <wne:active wne:val="1"/>
    <wne:hash wne:val="-1078568293"/>
  </wne:recipientData>
  <wne:recipientData>
    <wne:active wne:val="1"/>
    <wne:hash wne:val="283128696"/>
  </wne:recipientData>
  <wne:recipientData>
    <wne:active wne:val="1"/>
    <wne:hash wne:val="54284658"/>
  </wne:recipientData>
  <wne:recipientData>
    <wne:active wne:val="1"/>
    <wne:hash wne:val="-781997688"/>
  </wne:recipientData>
  <wne:recipientData>
    <wne:active wne:val="1"/>
    <wne:hash wne:val="-1416432476"/>
  </wne:recipientData>
  <wne:recipientData>
    <wne:active wne:val="1"/>
    <wne:hash wne:val="-294721949"/>
  </wne:recipientData>
  <wne:recipientData>
    <wne:active wne:val="1"/>
    <wne:hash wne:val="1308473987"/>
  </wne:recipientData>
  <wne:recipientData>
    <wne:active wne:val="1"/>
    <wne:hash wne:val="1938497022"/>
  </wne:recipientData>
  <wne:recipientData>
    <wne:active wne:val="1"/>
    <wne:hash wne:val="1930814369"/>
  </wne:recipientData>
  <wne:recipientData>
    <wne:active wne:val="1"/>
    <wne:hash wne:val="1010343699"/>
  </wne:recipientData>
  <wne:recipientData>
    <wne:active wne:val="1"/>
    <wne:hash wne:val="1872302954"/>
  </wne:recipientData>
  <wne:recipientData>
    <wne:active wne:val="1"/>
    <wne:hash wne:val="842461653"/>
  </wne:recipientData>
  <wne:recipientData>
    <wne:active wne:val="1"/>
    <wne:hash wne:val="146007678"/>
  </wne:recipientData>
  <wne:recipientData>
    <wne:active wne:val="1"/>
    <wne:hash wne:val="2122844596"/>
  </wne:recipientData>
  <wne:recipientData>
    <wne:active wne:val="1"/>
    <wne:hash wne:val="1408356740"/>
  </wne:recipientData>
  <wne:recipientData>
    <wne:active wne:val="1"/>
    <wne:hash wne:val="745502743"/>
  </wne:recipientData>
  <wne:recipientData>
    <wne:active wne:val="1"/>
    <wne:hash wne:val="-568544633"/>
  </wne:recipientData>
  <wne:recipientData>
    <wne:active wne:val="1"/>
    <wne:hash wne:val="-603239318"/>
  </wne:recipientData>
  <wne:recipientData>
    <wne:active wne:val="1"/>
    <wne:hash wne:val="1863733955"/>
  </wne:recipientData>
  <wne:recipientData>
    <wne:active wne:val="1"/>
    <wne:hash wne:val="-531229094"/>
  </wne:recipientData>
  <wne:recipientData>
    <wne:active wne:val="1"/>
    <wne:hash wne:val="-1396124638"/>
  </wne:recipientData>
  <wne:recipientData>
    <wne:active wne:val="1"/>
    <wne:hash wne:val="1339313107"/>
  </wne:recipientData>
  <wne:recipientData>
    <wne:active wne:val="1"/>
    <wne:hash wne:val="-896953858"/>
  </wne:recipientData>
  <wne:recipientData>
    <wne:active wne:val="1"/>
    <wne:hash wne:val="-661721743"/>
  </wne:recipientData>
  <wne:recipientData>
    <wne:active wne:val="1"/>
    <wne:hash wne:val="-107083860"/>
  </wne:recipientData>
  <wne:recipientData>
    <wne:active wne:val="1"/>
    <wne:hash wne:val="-95686119"/>
  </wne:recipientData>
  <wne:recipientData>
    <wne:active wne:val="1"/>
    <wne:hash wne:val="213300141"/>
  </wne:recipientData>
  <wne:recipientData>
    <wne:active wne:val="1"/>
    <wne:hash wne:val="-737164333"/>
  </wne:recipientData>
  <wne:recipientData>
    <wne:active wne:val="1"/>
    <wne:hash wne:val="203768989"/>
  </wne:recipientData>
  <wne:recipientData>
    <wne:active wne:val="1"/>
    <wne:hash wne:val="-1381910049"/>
  </wne:recipientData>
  <wne:recipientData>
    <wne:active wne:val="1"/>
    <wne:hash wne:val="461763065"/>
  </wne:recipientData>
  <wne:recipientData>
    <wne:active wne:val="1"/>
    <wne:hash wne:val="-321080678"/>
  </wne:recipientData>
  <wne:recipientData>
    <wne:active wne:val="1"/>
    <wne:hash wne:val="98721386"/>
  </wne:recipientData>
  <wne:recipientData>
    <wne:active wne:val="1"/>
    <wne:hash wne:val="1489609432"/>
  </wne:recipientData>
  <wne:recipientData>
    <wne:active wne:val="1"/>
    <wne:hash wne:val="1660604426"/>
  </wne:recipientData>
  <wne:recipientData>
    <wne:active wne:val="1"/>
    <wne:hash wne:val="968752265"/>
  </wne:recipientData>
  <wne:recipientData>
    <wne:active wne:val="1"/>
    <wne:hash wne:val="-567500076"/>
  </wne:recipientData>
  <wne:recipientData>
    <wne:active wne:val="1"/>
    <wne:hash wne:val="1937921338"/>
  </wne:recipientData>
  <wne:recipientData>
    <wne:active wne:val="1"/>
    <wne:hash wne:val="1896833903"/>
  </wne:recipientData>
  <wne:recipientData>
    <wne:active wne:val="1"/>
    <wne:hash wne:val="-1490084450"/>
  </wne:recipientData>
  <wne:recipientData>
    <wne:active wne:val="1"/>
    <wne:hash wne:val="-1006357022"/>
  </wne:recipientData>
  <wne:recipientData>
    <wne:active wne:val="1"/>
    <wne:hash wne:val="151927614"/>
  </wne:recipientData>
  <wne:recipientData>
    <wne:active wne:val="1"/>
    <wne:hash wne:val="1529924772"/>
  </wne:recipientData>
  <wne:recipientData>
    <wne:active wne:val="1"/>
    <wne:hash wne:val="871854511"/>
  </wne:recipientData>
  <wne:recipientData>
    <wne:active wne:val="1"/>
    <wne:hash wne:val="-1686303468"/>
  </wne:recipientData>
  <wne:recipientData>
    <wne:active wne:val="1"/>
    <wne:hash wne:val="-1006495142"/>
  </wne:recipientData>
  <wne:recipientData>
    <wne:active wne:val="1"/>
    <wne:hash wne:val="-1759995849"/>
  </wne:recipientData>
  <wne:recipientData>
    <wne:active wne:val="1"/>
    <wne:hash wne:val="612419335"/>
  </wne:recipientData>
  <wne:recipientData>
    <wne:active wne:val="1"/>
    <wne:hash wne:val="-1152724028"/>
  </wne:recipientData>
  <wne:recipientData>
    <wne:active wne:val="1"/>
    <wne:hash wne:val="-757733612"/>
  </wne:recipientData>
  <wne:recipientData>
    <wne:active wne:val="1"/>
    <wne:hash wne:val="-1337996683"/>
  </wne:recipientData>
  <wne:recipientData>
    <wne:active wne:val="1"/>
    <wne:hash wne:val="-1039840399"/>
  </wne:recipientData>
  <wne:recipientData>
    <wne:active wne:val="1"/>
    <wne:hash wne:val="-1530688048"/>
  </wne:recipientData>
  <wne:recipientData>
    <wne:active wne:val="1"/>
    <wne:hash wne:val="390265765"/>
  </wne:recipientData>
  <wne:recipientData>
    <wne:active wne:val="1"/>
    <wne:hash wne:val="-549596837"/>
  </wne:recipientData>
  <wne:recipientData>
    <wne:active wne:val="1"/>
    <wne:hash wne:val="1655229547"/>
  </wne:recipientData>
  <wne:recipientData>
    <wne:active wne:val="1"/>
    <wne:hash wne:val="745162066"/>
  </wne:recipientData>
  <wne:recipientData>
    <wne:active wne:val="1"/>
    <wne:hash wne:val="-960716270"/>
  </wne:recipientData>
  <wne:recipientData>
    <wne:active wne:val="1"/>
    <wne:hash wne:val="1609344336"/>
  </wne:recipientData>
  <wne:recipientData>
    <wne:active wne:val="1"/>
    <wne:hash wne:val="-1369512261"/>
  </wne:recipientData>
  <wne:recipientData>
    <wne:active wne:val="1"/>
    <wne:hash wne:val="787609305"/>
  </wne:recipientData>
  <wne:recipientData>
    <wne:active wne:val="1"/>
    <wne:hash wne:val="-1522125542"/>
  </wne:recipientData>
  <wne:recipientData>
    <wne:active wne:val="1"/>
    <wne:hash wne:val="-1457067821"/>
  </wne:recipientData>
  <wne:recipientData>
    <wne:active wne:val="1"/>
    <wne:hash wne:val="792978448"/>
  </wne:recipientData>
  <wne:recipientData>
    <wne:active wne:val="1"/>
    <wne:hash wne:val="1316896414"/>
  </wne:recipientData>
  <wne:recipientData>
    <wne:active wne:val="1"/>
    <wne:hash wne:val="-250628550"/>
  </wne:recipientData>
  <wne:recipientData>
    <wne:active wne:val="1"/>
    <wne:hash wne:val="-2119107921"/>
  </wne:recipientData>
  <wne:recipientData>
    <wne:active wne:val="1"/>
    <wne:hash wne:val="-1466096176"/>
  </wne:recipientData>
  <wne:recipientData>
    <wne:active wne:val="1"/>
    <wne:hash wne:val="-739417742"/>
  </wne:recipientData>
  <wne:recipientData>
    <wne:active wne:val="1"/>
    <wne:hash wne:val="558226678"/>
  </wne:recipientData>
  <wne:recipientData>
    <wne:active wne:val="1"/>
    <wne:hash wne:val="-111734376"/>
  </wne:recipientData>
  <wne:recipientData>
    <wne:active wne:val="1"/>
    <wne:hash wne:val="-1706082614"/>
  </wne:recipientData>
  <wne:recipientData>
    <wne:active wne:val="1"/>
    <wne:hash wne:val="-1210768567"/>
  </wne:recipientData>
  <wne:recipientData>
    <wne:active wne:val="1"/>
    <wne:hash wne:val="245016407"/>
  </wne:recipientData>
  <wne:recipientData>
    <wne:active wne:val="1"/>
    <wne:hash wne:val="2052115069"/>
  </wne:recipientData>
  <wne:recipientData>
    <wne:active wne:val="1"/>
    <wne:hash wne:val="-98882567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CONSULTANCY SERVICES TEAM\Highway Schemes 2022-2023\Surface Dressing\Documents\Correspondance\Letters\Residents\Cadney Rd Addresse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activeRecord w:val="4"/>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Number/name"/>
        <w:mappedName w:val="Address 1"/>
        <w:column w:val="0"/>
        <w:lid w:val="en-US"/>
      </w:fieldMapData>
      <w:fieldMapData>
        <w:type w:val="dbColumn"/>
        <w:name w:val="Road"/>
        <w:mappedName w:val="Address 2"/>
        <w:column w:val="1"/>
        <w:lid w:val="en-US"/>
      </w:fieldMapData>
      <w:fieldMapData>
        <w:type w:val="dbColumn"/>
        <w:name w:val="Area"/>
        <w:mappedName w:val="City"/>
        <w:column w:val="2"/>
        <w:lid w:val="en-US"/>
      </w:fieldMapData>
      <w:fieldMapData>
        <w:column w:val="0"/>
        <w:lid w:val="en-US"/>
      </w:fieldMapData>
      <w:fieldMapData>
        <w:type w:val="dbColumn"/>
        <w:name w:val="Postcode"/>
        <w:mappedName w:val="Postal Code"/>
        <w:column w:val="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34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12"/>
    <w:rsid w:val="0002565A"/>
    <w:rsid w:val="00026A66"/>
    <w:rsid w:val="0007676D"/>
    <w:rsid w:val="0009392D"/>
    <w:rsid w:val="00093B18"/>
    <w:rsid w:val="00096DFF"/>
    <w:rsid w:val="00097ED2"/>
    <w:rsid w:val="000A3AFA"/>
    <w:rsid w:val="000C3907"/>
    <w:rsid w:val="000E17A3"/>
    <w:rsid w:val="000F4FCE"/>
    <w:rsid w:val="000F5A90"/>
    <w:rsid w:val="00144D9A"/>
    <w:rsid w:val="0017290E"/>
    <w:rsid w:val="00175E5F"/>
    <w:rsid w:val="00183EB5"/>
    <w:rsid w:val="001A30E2"/>
    <w:rsid w:val="001B1B9C"/>
    <w:rsid w:val="001B467B"/>
    <w:rsid w:val="001C3175"/>
    <w:rsid w:val="001C32F0"/>
    <w:rsid w:val="001E21DB"/>
    <w:rsid w:val="001E2A7B"/>
    <w:rsid w:val="001F6C21"/>
    <w:rsid w:val="002175AC"/>
    <w:rsid w:val="00241937"/>
    <w:rsid w:val="0026037F"/>
    <w:rsid w:val="00290B17"/>
    <w:rsid w:val="002A4C74"/>
    <w:rsid w:val="002C04A1"/>
    <w:rsid w:val="002D1309"/>
    <w:rsid w:val="002F1480"/>
    <w:rsid w:val="002F3A58"/>
    <w:rsid w:val="002F5F36"/>
    <w:rsid w:val="00312564"/>
    <w:rsid w:val="003210A1"/>
    <w:rsid w:val="00331D0A"/>
    <w:rsid w:val="003326FA"/>
    <w:rsid w:val="0033476E"/>
    <w:rsid w:val="00335DE2"/>
    <w:rsid w:val="0037658C"/>
    <w:rsid w:val="00395DC4"/>
    <w:rsid w:val="003A3504"/>
    <w:rsid w:val="004008B7"/>
    <w:rsid w:val="004027C0"/>
    <w:rsid w:val="004262C1"/>
    <w:rsid w:val="004552E5"/>
    <w:rsid w:val="00460FA4"/>
    <w:rsid w:val="0048238E"/>
    <w:rsid w:val="00484B0C"/>
    <w:rsid w:val="004A4439"/>
    <w:rsid w:val="004C1D13"/>
    <w:rsid w:val="004D0407"/>
    <w:rsid w:val="004D7D9F"/>
    <w:rsid w:val="004F69F0"/>
    <w:rsid w:val="004F6C3B"/>
    <w:rsid w:val="00500A19"/>
    <w:rsid w:val="005021CF"/>
    <w:rsid w:val="00521FDE"/>
    <w:rsid w:val="00525B04"/>
    <w:rsid w:val="0054669E"/>
    <w:rsid w:val="005549FC"/>
    <w:rsid w:val="005630EA"/>
    <w:rsid w:val="005C6A47"/>
    <w:rsid w:val="005D4117"/>
    <w:rsid w:val="005D7383"/>
    <w:rsid w:val="00615544"/>
    <w:rsid w:val="006202DE"/>
    <w:rsid w:val="0062482F"/>
    <w:rsid w:val="00633EF0"/>
    <w:rsid w:val="006728A3"/>
    <w:rsid w:val="006773F4"/>
    <w:rsid w:val="006A7DB8"/>
    <w:rsid w:val="00701AD7"/>
    <w:rsid w:val="0071710D"/>
    <w:rsid w:val="00741A7D"/>
    <w:rsid w:val="007436D8"/>
    <w:rsid w:val="00745677"/>
    <w:rsid w:val="00773CE6"/>
    <w:rsid w:val="007C0D9E"/>
    <w:rsid w:val="007D486A"/>
    <w:rsid w:val="007F12BD"/>
    <w:rsid w:val="008077AE"/>
    <w:rsid w:val="0084376B"/>
    <w:rsid w:val="008530FD"/>
    <w:rsid w:val="00853C5E"/>
    <w:rsid w:val="00863713"/>
    <w:rsid w:val="00872D10"/>
    <w:rsid w:val="008B063B"/>
    <w:rsid w:val="008C696F"/>
    <w:rsid w:val="008D749F"/>
    <w:rsid w:val="008E062D"/>
    <w:rsid w:val="00907103"/>
    <w:rsid w:val="00920C8C"/>
    <w:rsid w:val="00960CD2"/>
    <w:rsid w:val="009656E9"/>
    <w:rsid w:val="009741D8"/>
    <w:rsid w:val="009B02C0"/>
    <w:rsid w:val="009B5BD7"/>
    <w:rsid w:val="009D27D3"/>
    <w:rsid w:val="009D4B14"/>
    <w:rsid w:val="009F4F1A"/>
    <w:rsid w:val="00A5151A"/>
    <w:rsid w:val="00A73992"/>
    <w:rsid w:val="00A90CA5"/>
    <w:rsid w:val="00AA6220"/>
    <w:rsid w:val="00AB69E3"/>
    <w:rsid w:val="00AC37E3"/>
    <w:rsid w:val="00AE4EA2"/>
    <w:rsid w:val="00AF7A19"/>
    <w:rsid w:val="00B31181"/>
    <w:rsid w:val="00B80EFB"/>
    <w:rsid w:val="00B86429"/>
    <w:rsid w:val="00BA19A7"/>
    <w:rsid w:val="00BA2860"/>
    <w:rsid w:val="00BC471F"/>
    <w:rsid w:val="00BF0568"/>
    <w:rsid w:val="00C13B00"/>
    <w:rsid w:val="00C267D4"/>
    <w:rsid w:val="00C45B6B"/>
    <w:rsid w:val="00C54DE2"/>
    <w:rsid w:val="00C63E21"/>
    <w:rsid w:val="00C948E0"/>
    <w:rsid w:val="00CB0673"/>
    <w:rsid w:val="00CC6BBA"/>
    <w:rsid w:val="00CF0ADE"/>
    <w:rsid w:val="00D03FFB"/>
    <w:rsid w:val="00D06CB4"/>
    <w:rsid w:val="00D571C8"/>
    <w:rsid w:val="00D63A22"/>
    <w:rsid w:val="00D63A3B"/>
    <w:rsid w:val="00D9666F"/>
    <w:rsid w:val="00DC2D4D"/>
    <w:rsid w:val="00DE6393"/>
    <w:rsid w:val="00E04EE2"/>
    <w:rsid w:val="00E11343"/>
    <w:rsid w:val="00E64F79"/>
    <w:rsid w:val="00E71612"/>
    <w:rsid w:val="00E77543"/>
    <w:rsid w:val="00E811CF"/>
    <w:rsid w:val="00E81826"/>
    <w:rsid w:val="00EA1703"/>
    <w:rsid w:val="00EB602E"/>
    <w:rsid w:val="00EF1512"/>
    <w:rsid w:val="00EF33A8"/>
    <w:rsid w:val="00F12A4C"/>
    <w:rsid w:val="00F4095A"/>
    <w:rsid w:val="00F45CA9"/>
    <w:rsid w:val="00F54160"/>
    <w:rsid w:val="00F67023"/>
    <w:rsid w:val="00F80EF8"/>
    <w:rsid w:val="00F93A9D"/>
    <w:rsid w:val="00FA4DA0"/>
    <w:rsid w:val="00FA5A05"/>
    <w:rsid w:val="00FA6C4E"/>
    <w:rsid w:val="00FB2C9B"/>
    <w:rsid w:val="00FB4A20"/>
    <w:rsid w:val="00FD40D7"/>
    <w:rsid w:val="00FD5769"/>
    <w:rsid w:val="00FF3FEA"/>
    <w:rsid w:val="00FF6B3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5057"/>
    <o:shapelayout v:ext="edit">
      <o:idmap v:ext="edit" data="1"/>
    </o:shapelayout>
  </w:shapeDefaults>
  <w:decimalSymbol w:val="."/>
  <w:listSeparator w:val=","/>
  <w14:docId w14:val="78477F7B"/>
  <w15:docId w15:val="{308B0107-DA49-4E20-BE05-632338BF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line="360" w:lineRule="auto"/>
      <w:jc w:val="center"/>
      <w:outlineLvl w:val="0"/>
    </w:pPr>
    <w:rPr>
      <w:rFonts w:ascii="Arial" w:hAnsi="Arial"/>
      <w:b/>
      <w:sz w:val="16"/>
    </w:rPr>
  </w:style>
  <w:style w:type="paragraph" w:styleId="Heading2">
    <w:name w:val="heading 2"/>
    <w:basedOn w:val="Normal"/>
    <w:next w:val="Normal"/>
    <w:qFormat/>
    <w:pPr>
      <w:keepNext/>
      <w:spacing w:line="360" w:lineRule="auto"/>
      <w:jc w:val="center"/>
      <w:outlineLvl w:val="1"/>
    </w:pPr>
    <w:rPr>
      <w:rFonts w:ascii="Arial" w:hAnsi="Arial"/>
      <w:b/>
      <w:sz w:val="14"/>
    </w:rPr>
  </w:style>
  <w:style w:type="paragraph" w:styleId="Heading3">
    <w:name w:val="heading 3"/>
    <w:basedOn w:val="Normal"/>
    <w:next w:val="Normal"/>
    <w:qFormat/>
    <w:pPr>
      <w:keepNext/>
      <w:jc w:val="both"/>
      <w:outlineLvl w:val="2"/>
    </w:pPr>
    <w:rPr>
      <w:rFonts w:ascii="Arial" w:hAnsi="Arial"/>
      <w:b/>
      <w:sz w:val="23"/>
    </w:rPr>
  </w:style>
  <w:style w:type="paragraph" w:styleId="Heading4">
    <w:name w:val="heading 4"/>
    <w:basedOn w:val="Normal"/>
    <w:next w:val="Normal"/>
    <w:qFormat/>
    <w:pPr>
      <w:keepNext/>
      <w:tabs>
        <w:tab w:val="left" w:pos="1276"/>
      </w:tabs>
      <w:spacing w:line="360" w:lineRule="auto"/>
      <w:outlineLvl w:val="3"/>
    </w:pPr>
    <w:rPr>
      <w:rFonts w:ascii="Arial" w:hAnsi="Arial"/>
      <w:b/>
      <w:sz w:val="28"/>
    </w:rPr>
  </w:style>
  <w:style w:type="paragraph" w:styleId="Heading5">
    <w:name w:val="heading 5"/>
    <w:basedOn w:val="Normal"/>
    <w:next w:val="Normal"/>
    <w:qFormat/>
    <w:pPr>
      <w:keepNext/>
      <w:tabs>
        <w:tab w:val="left" w:pos="1134"/>
      </w:tabs>
      <w:outlineLvl w:val="4"/>
    </w:pPr>
    <w:rPr>
      <w:rFonts w:ascii="Arial" w:hAnsi="Arial"/>
      <w:b/>
      <w:sz w:val="16"/>
    </w:rPr>
  </w:style>
  <w:style w:type="paragraph" w:styleId="Heading6">
    <w:name w:val="heading 6"/>
    <w:basedOn w:val="Normal"/>
    <w:next w:val="Normal"/>
    <w:link w:val="Heading6Char"/>
    <w:qFormat/>
    <w:pPr>
      <w:keepNext/>
      <w:jc w:val="both"/>
      <w:outlineLvl w:val="5"/>
    </w:pPr>
    <w:rPr>
      <w:rFonts w:ascii="Arial" w:hAnsi="Arial"/>
      <w:sz w:val="24"/>
    </w:rPr>
  </w:style>
  <w:style w:type="paragraph" w:styleId="Heading7">
    <w:name w:val="heading 7"/>
    <w:basedOn w:val="Normal"/>
    <w:next w:val="Normal"/>
    <w:qFormat/>
    <w:pPr>
      <w:keepNext/>
      <w:tabs>
        <w:tab w:val="left" w:pos="1276"/>
      </w:tabs>
      <w:spacing w:line="360" w:lineRule="auto"/>
      <w:outlineLvl w:val="6"/>
    </w:pPr>
    <w:rPr>
      <w:rFonts w:ascii="Arial" w:hAnsi="Arial"/>
      <w:b/>
      <w:sz w:val="24"/>
    </w:rPr>
  </w:style>
  <w:style w:type="paragraph" w:styleId="Heading8">
    <w:name w:val="heading 8"/>
    <w:basedOn w:val="Normal"/>
    <w:next w:val="Normal"/>
    <w:link w:val="Heading8Char"/>
    <w:qFormat/>
    <w:pPr>
      <w:keepNext/>
      <w:jc w:val="both"/>
      <w:outlineLvl w:val="7"/>
    </w:pPr>
    <w:rPr>
      <w:rFonts w:ascii="Arial" w:hAnsi="Arial" w:cs="Arial"/>
      <w:b/>
      <w:bCs/>
      <w:sz w:val="18"/>
    </w:rPr>
  </w:style>
  <w:style w:type="paragraph" w:styleId="Heading9">
    <w:name w:val="heading 9"/>
    <w:basedOn w:val="Normal"/>
    <w:next w:val="Normal"/>
    <w:qFormat/>
    <w:pPr>
      <w:keepNext/>
      <w:jc w:val="both"/>
      <w:outlineLvl w:val="8"/>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3"/>
    </w:rPr>
  </w:style>
  <w:style w:type="paragraph" w:styleId="BodyText2">
    <w:name w:val="Body Text 2"/>
    <w:basedOn w:val="Normal"/>
    <w:pPr>
      <w:jc w:val="both"/>
    </w:pPr>
    <w:rPr>
      <w:rFonts w:ascii="Arial" w:hAnsi="Arial"/>
      <w:b/>
      <w:sz w:val="23"/>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jc w:val="both"/>
    </w:pPr>
    <w:rPr>
      <w:rFonts w:ascii="Arial" w:hAnsi="Arial"/>
      <w:sz w:val="24"/>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sz w:val="24"/>
      <w:szCs w:val="24"/>
    </w:rPr>
  </w:style>
  <w:style w:type="paragraph" w:styleId="Footer">
    <w:name w:val="footer"/>
    <w:basedOn w:val="Normal"/>
    <w:pPr>
      <w:tabs>
        <w:tab w:val="center" w:pos="4320"/>
        <w:tab w:val="right" w:pos="8640"/>
      </w:tabs>
      <w:jc w:val="both"/>
    </w:pPr>
    <w:rPr>
      <w:rFonts w:ascii="Arial" w:hAnsi="Arial"/>
      <w:sz w:val="22"/>
    </w:rPr>
  </w:style>
  <w:style w:type="paragraph" w:styleId="ListParagraph">
    <w:name w:val="List Paragraph"/>
    <w:basedOn w:val="Normal"/>
    <w:uiPriority w:val="34"/>
    <w:qFormat/>
    <w:rsid w:val="001E21DB"/>
    <w:pPr>
      <w:ind w:left="720"/>
      <w:contextualSpacing/>
    </w:pPr>
  </w:style>
  <w:style w:type="table" w:styleId="TableGrid">
    <w:name w:val="Table Grid"/>
    <w:basedOn w:val="TableNormal"/>
    <w:rsid w:val="001E2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3476E"/>
    <w:pPr>
      <w:tabs>
        <w:tab w:val="center" w:pos="4513"/>
        <w:tab w:val="right" w:pos="9026"/>
      </w:tabs>
    </w:pPr>
  </w:style>
  <w:style w:type="character" w:customStyle="1" w:styleId="HeaderChar">
    <w:name w:val="Header Char"/>
    <w:basedOn w:val="DefaultParagraphFont"/>
    <w:link w:val="Header"/>
    <w:rsid w:val="0033476E"/>
    <w:rPr>
      <w:lang w:eastAsia="en-US"/>
    </w:rPr>
  </w:style>
  <w:style w:type="character" w:customStyle="1" w:styleId="Heading6Char">
    <w:name w:val="Heading 6 Char"/>
    <w:basedOn w:val="DefaultParagraphFont"/>
    <w:link w:val="Heading6"/>
    <w:rsid w:val="00A5151A"/>
    <w:rPr>
      <w:rFonts w:ascii="Arial" w:hAnsi="Arial"/>
      <w:sz w:val="24"/>
      <w:lang w:eastAsia="en-US"/>
    </w:rPr>
  </w:style>
  <w:style w:type="character" w:customStyle="1" w:styleId="Heading8Char">
    <w:name w:val="Heading 8 Char"/>
    <w:basedOn w:val="DefaultParagraphFont"/>
    <w:link w:val="Heading8"/>
    <w:rsid w:val="00A5151A"/>
    <w:rPr>
      <w:rFonts w:ascii="Arial" w:hAnsi="Arial" w:cs="Arial"/>
      <w:b/>
      <w:bCs/>
      <w:sz w:val="18"/>
      <w:lang w:eastAsia="en-US"/>
    </w:rPr>
  </w:style>
  <w:style w:type="paragraph" w:customStyle="1" w:styleId="paragraph">
    <w:name w:val="paragraph"/>
    <w:basedOn w:val="Normal"/>
    <w:rsid w:val="002F1480"/>
    <w:pPr>
      <w:spacing w:before="100" w:beforeAutospacing="1" w:after="100" w:afterAutospacing="1"/>
    </w:pPr>
    <w:rPr>
      <w:sz w:val="24"/>
      <w:szCs w:val="24"/>
      <w:lang w:eastAsia="en-GB"/>
    </w:rPr>
  </w:style>
  <w:style w:type="character" w:customStyle="1" w:styleId="normaltextrun">
    <w:name w:val="normaltextrun"/>
    <w:basedOn w:val="DefaultParagraphFont"/>
    <w:rsid w:val="002F1480"/>
  </w:style>
  <w:style w:type="character" w:customStyle="1" w:styleId="eop">
    <w:name w:val="eop"/>
    <w:basedOn w:val="DefaultParagraphFont"/>
    <w:rsid w:val="002F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886002">
      <w:bodyDiv w:val="1"/>
      <w:marLeft w:val="0"/>
      <w:marRight w:val="0"/>
      <w:marTop w:val="0"/>
      <w:marBottom w:val="0"/>
      <w:divBdr>
        <w:top w:val="none" w:sz="0" w:space="0" w:color="auto"/>
        <w:left w:val="none" w:sz="0" w:space="0" w:color="auto"/>
        <w:bottom w:val="none" w:sz="0" w:space="0" w:color="auto"/>
        <w:right w:val="none" w:sz="0" w:space="0" w:color="auto"/>
      </w:divBdr>
    </w:div>
    <w:div w:id="1708606724">
      <w:bodyDiv w:val="1"/>
      <w:marLeft w:val="0"/>
      <w:marRight w:val="0"/>
      <w:marTop w:val="0"/>
      <w:marBottom w:val="0"/>
      <w:divBdr>
        <w:top w:val="none" w:sz="0" w:space="0" w:color="auto"/>
        <w:left w:val="none" w:sz="0" w:space="0" w:color="auto"/>
        <w:bottom w:val="none" w:sz="0" w:space="0" w:color="auto"/>
        <w:right w:val="none" w:sz="0" w:space="0" w:color="auto"/>
      </w:divBdr>
      <w:divsChild>
        <w:div w:id="1031078958">
          <w:marLeft w:val="0"/>
          <w:marRight w:val="0"/>
          <w:marTop w:val="0"/>
          <w:marBottom w:val="0"/>
          <w:divBdr>
            <w:top w:val="none" w:sz="0" w:space="0" w:color="auto"/>
            <w:left w:val="none" w:sz="0" w:space="0" w:color="auto"/>
            <w:bottom w:val="none" w:sz="0" w:space="0" w:color="auto"/>
            <w:right w:val="none" w:sz="0" w:space="0" w:color="auto"/>
          </w:divBdr>
          <w:divsChild>
            <w:div w:id="665013625">
              <w:marLeft w:val="0"/>
              <w:marRight w:val="0"/>
              <w:marTop w:val="0"/>
              <w:marBottom w:val="0"/>
              <w:divBdr>
                <w:top w:val="none" w:sz="0" w:space="0" w:color="auto"/>
                <w:left w:val="none" w:sz="0" w:space="0" w:color="auto"/>
                <w:bottom w:val="none" w:sz="0" w:space="0" w:color="auto"/>
                <w:right w:val="none" w:sz="0" w:space="0" w:color="auto"/>
              </w:divBdr>
              <w:divsChild>
                <w:div w:id="2038389264">
                  <w:marLeft w:val="0"/>
                  <w:marRight w:val="0"/>
                  <w:marTop w:val="0"/>
                  <w:marBottom w:val="0"/>
                  <w:divBdr>
                    <w:top w:val="none" w:sz="0" w:space="0" w:color="auto"/>
                    <w:left w:val="none" w:sz="0" w:space="0" w:color="auto"/>
                    <w:bottom w:val="none" w:sz="0" w:space="0" w:color="auto"/>
                    <w:right w:val="none" w:sz="0" w:space="0" w:color="auto"/>
                  </w:divBdr>
                  <w:divsChild>
                    <w:div w:id="1348870837">
                      <w:marLeft w:val="0"/>
                      <w:marRight w:val="0"/>
                      <w:marTop w:val="0"/>
                      <w:marBottom w:val="0"/>
                      <w:divBdr>
                        <w:top w:val="none" w:sz="0" w:space="0" w:color="auto"/>
                        <w:left w:val="none" w:sz="0" w:space="0" w:color="auto"/>
                        <w:bottom w:val="none" w:sz="0" w:space="0" w:color="auto"/>
                        <w:right w:val="none" w:sz="0" w:space="0" w:color="auto"/>
                      </w:divBdr>
                      <w:divsChild>
                        <w:div w:id="1300500243">
                          <w:marLeft w:val="0"/>
                          <w:marRight w:val="0"/>
                          <w:marTop w:val="0"/>
                          <w:marBottom w:val="0"/>
                          <w:divBdr>
                            <w:top w:val="none" w:sz="0" w:space="0" w:color="auto"/>
                            <w:left w:val="none" w:sz="0" w:space="0" w:color="auto"/>
                            <w:bottom w:val="none" w:sz="0" w:space="0" w:color="auto"/>
                            <w:right w:val="none" w:sz="0" w:space="0" w:color="auto"/>
                          </w:divBdr>
                          <w:divsChild>
                            <w:div w:id="662002873">
                              <w:marLeft w:val="0"/>
                              <w:marRight w:val="0"/>
                              <w:marTop w:val="0"/>
                              <w:marBottom w:val="0"/>
                              <w:divBdr>
                                <w:top w:val="none" w:sz="0" w:space="0" w:color="auto"/>
                                <w:left w:val="none" w:sz="0" w:space="0" w:color="auto"/>
                                <w:bottom w:val="none" w:sz="0" w:space="0" w:color="auto"/>
                                <w:right w:val="none" w:sz="0" w:space="0" w:color="auto"/>
                              </w:divBdr>
                              <w:divsChild>
                                <w:div w:id="1626037926">
                                  <w:marLeft w:val="0"/>
                                  <w:marRight w:val="0"/>
                                  <w:marTop w:val="0"/>
                                  <w:marBottom w:val="0"/>
                                  <w:divBdr>
                                    <w:top w:val="none" w:sz="0" w:space="0" w:color="auto"/>
                                    <w:left w:val="none" w:sz="0" w:space="0" w:color="auto"/>
                                    <w:bottom w:val="none" w:sz="0" w:space="0" w:color="auto"/>
                                    <w:right w:val="none" w:sz="0" w:space="0" w:color="auto"/>
                                  </w:divBdr>
                                  <w:divsChild>
                                    <w:div w:id="1765344369">
                                      <w:marLeft w:val="0"/>
                                      <w:marRight w:val="0"/>
                                      <w:marTop w:val="0"/>
                                      <w:marBottom w:val="0"/>
                                      <w:divBdr>
                                        <w:top w:val="none" w:sz="0" w:space="0" w:color="auto"/>
                                        <w:left w:val="none" w:sz="0" w:space="0" w:color="auto"/>
                                        <w:bottom w:val="none" w:sz="0" w:space="0" w:color="auto"/>
                                        <w:right w:val="none" w:sz="0" w:space="0" w:color="auto"/>
                                      </w:divBdr>
                                      <w:divsChild>
                                        <w:div w:id="251932895">
                                          <w:marLeft w:val="0"/>
                                          <w:marRight w:val="0"/>
                                          <w:marTop w:val="0"/>
                                          <w:marBottom w:val="0"/>
                                          <w:divBdr>
                                            <w:top w:val="none" w:sz="0" w:space="0" w:color="auto"/>
                                            <w:left w:val="none" w:sz="0" w:space="0" w:color="auto"/>
                                            <w:bottom w:val="none" w:sz="0" w:space="0" w:color="auto"/>
                                            <w:right w:val="none" w:sz="0" w:space="0" w:color="auto"/>
                                          </w:divBdr>
                                          <w:divsChild>
                                            <w:div w:id="1329670484">
                                              <w:marLeft w:val="0"/>
                                              <w:marRight w:val="0"/>
                                              <w:marTop w:val="0"/>
                                              <w:marBottom w:val="0"/>
                                              <w:divBdr>
                                                <w:top w:val="none" w:sz="0" w:space="0" w:color="auto"/>
                                                <w:left w:val="none" w:sz="0" w:space="0" w:color="auto"/>
                                                <w:bottom w:val="none" w:sz="0" w:space="0" w:color="auto"/>
                                                <w:right w:val="none" w:sz="0" w:space="0" w:color="auto"/>
                                              </w:divBdr>
                                              <w:divsChild>
                                                <w:div w:id="1670282127">
                                                  <w:marLeft w:val="0"/>
                                                  <w:marRight w:val="0"/>
                                                  <w:marTop w:val="0"/>
                                                  <w:marBottom w:val="0"/>
                                                  <w:divBdr>
                                                    <w:top w:val="none" w:sz="0" w:space="0" w:color="auto"/>
                                                    <w:left w:val="none" w:sz="0" w:space="0" w:color="auto"/>
                                                    <w:bottom w:val="none" w:sz="0" w:space="0" w:color="auto"/>
                                                    <w:right w:val="none" w:sz="0" w:space="0" w:color="auto"/>
                                                  </w:divBdr>
                                                  <w:divsChild>
                                                    <w:div w:id="1251546580">
                                                      <w:marLeft w:val="0"/>
                                                      <w:marRight w:val="0"/>
                                                      <w:marTop w:val="0"/>
                                                      <w:marBottom w:val="0"/>
                                                      <w:divBdr>
                                                        <w:top w:val="none" w:sz="0" w:space="0" w:color="auto"/>
                                                        <w:left w:val="none" w:sz="0" w:space="0" w:color="auto"/>
                                                        <w:bottom w:val="none" w:sz="0" w:space="0" w:color="auto"/>
                                                        <w:right w:val="none" w:sz="0" w:space="0" w:color="auto"/>
                                                      </w:divBdr>
                                                      <w:divsChild>
                                                        <w:div w:id="446894650">
                                                          <w:marLeft w:val="0"/>
                                                          <w:marRight w:val="0"/>
                                                          <w:marTop w:val="0"/>
                                                          <w:marBottom w:val="0"/>
                                                          <w:divBdr>
                                                            <w:top w:val="none" w:sz="0" w:space="0" w:color="auto"/>
                                                            <w:left w:val="none" w:sz="0" w:space="0" w:color="auto"/>
                                                            <w:bottom w:val="none" w:sz="0" w:space="0" w:color="auto"/>
                                                            <w:right w:val="none" w:sz="0" w:space="0" w:color="auto"/>
                                                          </w:divBdr>
                                                          <w:divsChild>
                                                            <w:div w:id="529031849">
                                                              <w:marLeft w:val="0"/>
                                                              <w:marRight w:val="0"/>
                                                              <w:marTop w:val="0"/>
                                                              <w:marBottom w:val="0"/>
                                                              <w:divBdr>
                                                                <w:top w:val="none" w:sz="0" w:space="0" w:color="auto"/>
                                                                <w:left w:val="none" w:sz="0" w:space="0" w:color="auto"/>
                                                                <w:bottom w:val="none" w:sz="0" w:space="0" w:color="auto"/>
                                                                <w:right w:val="none" w:sz="0" w:space="0" w:color="auto"/>
                                                              </w:divBdr>
                                                              <w:divsChild>
                                                                <w:div w:id="1023242766">
                                                                  <w:marLeft w:val="0"/>
                                                                  <w:marRight w:val="0"/>
                                                                  <w:marTop w:val="0"/>
                                                                  <w:marBottom w:val="0"/>
                                                                  <w:divBdr>
                                                                    <w:top w:val="none" w:sz="0" w:space="0" w:color="auto"/>
                                                                    <w:left w:val="none" w:sz="0" w:space="0" w:color="auto"/>
                                                                    <w:bottom w:val="none" w:sz="0" w:space="0" w:color="auto"/>
                                                                    <w:right w:val="none" w:sz="0" w:space="0" w:color="auto"/>
                                                                  </w:divBdr>
                                                                  <w:divsChild>
                                                                    <w:div w:id="934676482">
                                                                      <w:marLeft w:val="0"/>
                                                                      <w:marRight w:val="0"/>
                                                                      <w:marTop w:val="0"/>
                                                                      <w:marBottom w:val="0"/>
                                                                      <w:divBdr>
                                                                        <w:top w:val="none" w:sz="0" w:space="0" w:color="auto"/>
                                                                        <w:left w:val="none" w:sz="0" w:space="0" w:color="auto"/>
                                                                        <w:bottom w:val="none" w:sz="0" w:space="0" w:color="auto"/>
                                                                        <w:right w:val="none" w:sz="0" w:space="0" w:color="auto"/>
                                                                      </w:divBdr>
                                                                      <w:divsChild>
                                                                        <w:div w:id="1174613317">
                                                                          <w:marLeft w:val="0"/>
                                                                          <w:marRight w:val="0"/>
                                                                          <w:marTop w:val="0"/>
                                                                          <w:marBottom w:val="0"/>
                                                                          <w:divBdr>
                                                                            <w:top w:val="none" w:sz="0" w:space="0" w:color="auto"/>
                                                                            <w:left w:val="none" w:sz="0" w:space="0" w:color="auto"/>
                                                                            <w:bottom w:val="none" w:sz="0" w:space="0" w:color="auto"/>
                                                                            <w:right w:val="none" w:sz="0" w:space="0" w:color="auto"/>
                                                                          </w:divBdr>
                                                                          <w:divsChild>
                                                                            <w:div w:id="1061834032">
                                                                              <w:marLeft w:val="0"/>
                                                                              <w:marRight w:val="0"/>
                                                                              <w:marTop w:val="0"/>
                                                                              <w:marBottom w:val="0"/>
                                                                              <w:divBdr>
                                                                                <w:top w:val="none" w:sz="0" w:space="0" w:color="auto"/>
                                                                                <w:left w:val="none" w:sz="0" w:space="0" w:color="auto"/>
                                                                                <w:bottom w:val="none" w:sz="0" w:space="0" w:color="auto"/>
                                                                                <w:right w:val="none" w:sz="0" w:space="0" w:color="auto"/>
                                                                              </w:divBdr>
                                                                              <w:divsChild>
                                                                                <w:div w:id="1414358758">
                                                                                  <w:marLeft w:val="0"/>
                                                                                  <w:marRight w:val="0"/>
                                                                                  <w:marTop w:val="0"/>
                                                                                  <w:marBottom w:val="0"/>
                                                                                  <w:divBdr>
                                                                                    <w:top w:val="none" w:sz="0" w:space="0" w:color="auto"/>
                                                                                    <w:left w:val="none" w:sz="0" w:space="0" w:color="auto"/>
                                                                                    <w:bottom w:val="none" w:sz="0" w:space="0" w:color="auto"/>
                                                                                    <w:right w:val="none" w:sz="0" w:space="0" w:color="auto"/>
                                                                                  </w:divBdr>
                                                                                  <w:divsChild>
                                                                                    <w:div w:id="297995484">
                                                                                      <w:marLeft w:val="0"/>
                                                                                      <w:marRight w:val="0"/>
                                                                                      <w:marTop w:val="0"/>
                                                                                      <w:marBottom w:val="0"/>
                                                                                      <w:divBdr>
                                                                                        <w:top w:val="single" w:sz="6" w:space="0" w:color="A7B3BD"/>
                                                                                        <w:left w:val="none" w:sz="0" w:space="0" w:color="auto"/>
                                                                                        <w:bottom w:val="none" w:sz="0" w:space="0" w:color="auto"/>
                                                                                        <w:right w:val="none" w:sz="0" w:space="0" w:color="auto"/>
                                                                                      </w:divBdr>
                                                                                      <w:divsChild>
                                                                                        <w:div w:id="1503079721">
                                                                                          <w:marLeft w:val="0"/>
                                                                                          <w:marRight w:val="0"/>
                                                                                          <w:marTop w:val="0"/>
                                                                                          <w:marBottom w:val="0"/>
                                                                                          <w:divBdr>
                                                                                            <w:top w:val="none" w:sz="0" w:space="0" w:color="auto"/>
                                                                                            <w:left w:val="none" w:sz="0" w:space="0" w:color="auto"/>
                                                                                            <w:bottom w:val="none" w:sz="0" w:space="0" w:color="auto"/>
                                                                                            <w:right w:val="none" w:sz="0" w:space="0" w:color="auto"/>
                                                                                          </w:divBdr>
                                                                                          <w:divsChild>
                                                                                            <w:div w:id="7578349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57253491">
                                                                                                  <w:marLeft w:val="0"/>
                                                                                                  <w:marRight w:val="0"/>
                                                                                                  <w:marTop w:val="0"/>
                                                                                                  <w:marBottom w:val="0"/>
                                                                                                  <w:divBdr>
                                                                                                    <w:top w:val="none" w:sz="0" w:space="0" w:color="auto"/>
                                                                                                    <w:left w:val="none" w:sz="0" w:space="0" w:color="auto"/>
                                                                                                    <w:bottom w:val="none" w:sz="0" w:space="0" w:color="auto"/>
                                                                                                    <w:right w:val="none" w:sz="0" w:space="0" w:color="auto"/>
                                                                                                  </w:divBdr>
                                                                                                  <w:divsChild>
                                                                                                    <w:div w:id="17078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193984">
      <w:bodyDiv w:val="1"/>
      <w:marLeft w:val="0"/>
      <w:marRight w:val="0"/>
      <w:marTop w:val="0"/>
      <w:marBottom w:val="0"/>
      <w:divBdr>
        <w:top w:val="none" w:sz="0" w:space="0" w:color="auto"/>
        <w:left w:val="none" w:sz="0" w:space="0" w:color="auto"/>
        <w:bottom w:val="none" w:sz="0" w:space="0" w:color="auto"/>
        <w:right w:val="none" w:sz="0" w:space="0" w:color="auto"/>
      </w:divBdr>
      <w:divsChild>
        <w:div w:id="724720172">
          <w:marLeft w:val="0"/>
          <w:marRight w:val="0"/>
          <w:marTop w:val="0"/>
          <w:marBottom w:val="0"/>
          <w:divBdr>
            <w:top w:val="none" w:sz="0" w:space="0" w:color="auto"/>
            <w:left w:val="none" w:sz="0" w:space="0" w:color="auto"/>
            <w:bottom w:val="none" w:sz="0" w:space="0" w:color="auto"/>
            <w:right w:val="none" w:sz="0" w:space="0" w:color="auto"/>
          </w:divBdr>
        </w:div>
        <w:div w:id="1673684589">
          <w:marLeft w:val="0"/>
          <w:marRight w:val="0"/>
          <w:marTop w:val="0"/>
          <w:marBottom w:val="0"/>
          <w:divBdr>
            <w:top w:val="none" w:sz="0" w:space="0" w:color="auto"/>
            <w:left w:val="none" w:sz="0" w:space="0" w:color="auto"/>
            <w:bottom w:val="none" w:sz="0" w:space="0" w:color="auto"/>
            <w:right w:val="none" w:sz="0" w:space="0" w:color="auto"/>
          </w:divBdr>
        </w:div>
        <w:div w:id="169413810">
          <w:marLeft w:val="0"/>
          <w:marRight w:val="0"/>
          <w:marTop w:val="0"/>
          <w:marBottom w:val="0"/>
          <w:divBdr>
            <w:top w:val="none" w:sz="0" w:space="0" w:color="auto"/>
            <w:left w:val="none" w:sz="0" w:space="0" w:color="auto"/>
            <w:bottom w:val="none" w:sz="0" w:space="0" w:color="auto"/>
            <w:right w:val="none" w:sz="0" w:space="0" w:color="auto"/>
          </w:divBdr>
        </w:div>
        <w:div w:id="583344969">
          <w:marLeft w:val="0"/>
          <w:marRight w:val="0"/>
          <w:marTop w:val="0"/>
          <w:marBottom w:val="0"/>
          <w:divBdr>
            <w:top w:val="none" w:sz="0" w:space="0" w:color="auto"/>
            <w:left w:val="none" w:sz="0" w:space="0" w:color="auto"/>
            <w:bottom w:val="none" w:sz="0" w:space="0" w:color="auto"/>
            <w:right w:val="none" w:sz="0" w:space="0" w:color="auto"/>
          </w:divBdr>
        </w:div>
        <w:div w:id="1260990320">
          <w:marLeft w:val="0"/>
          <w:marRight w:val="0"/>
          <w:marTop w:val="0"/>
          <w:marBottom w:val="0"/>
          <w:divBdr>
            <w:top w:val="none" w:sz="0" w:space="0" w:color="auto"/>
            <w:left w:val="none" w:sz="0" w:space="0" w:color="auto"/>
            <w:bottom w:val="none" w:sz="0" w:space="0" w:color="auto"/>
            <w:right w:val="none" w:sz="0" w:space="0" w:color="auto"/>
          </w:divBdr>
        </w:div>
        <w:div w:id="1649358824">
          <w:marLeft w:val="0"/>
          <w:marRight w:val="0"/>
          <w:marTop w:val="0"/>
          <w:marBottom w:val="0"/>
          <w:divBdr>
            <w:top w:val="none" w:sz="0" w:space="0" w:color="auto"/>
            <w:left w:val="none" w:sz="0" w:space="0" w:color="auto"/>
            <w:bottom w:val="none" w:sz="0" w:space="0" w:color="auto"/>
            <w:right w:val="none" w:sz="0" w:space="0" w:color="auto"/>
          </w:divBdr>
        </w:div>
        <w:div w:id="140722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lincs.gov.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northlincs.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nlc33036\Templates\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5" ma:contentTypeDescription="Create a new document." ma:contentTypeScope="" ma:versionID="bba530277478d6f2935543e4e52493c0">
  <xsd:schema xmlns:xsd="http://www.w3.org/2001/XMLSchema" xmlns:xs="http://www.w3.org/2001/XMLSchema" xmlns:p="http://schemas.microsoft.com/office/2006/metadata/properties" xmlns:ns2="dce5d0a7-aee3-4f1d-90cb-e6117e18a7cf" xmlns:ns3="234a4bb9-d1ae-4616-a7f3-e948b029be17" targetNamespace="http://schemas.microsoft.com/office/2006/metadata/properties" ma:root="true" ma:fieldsID="eb5bad71f5c3de7b0ad9fb4bb59aad93" ns2:_="" ns3:_="">
    <xsd:import namespace="dce5d0a7-aee3-4f1d-90cb-e6117e18a7cf"/>
    <xsd:import namespace="234a4bb9-d1ae-4616-a7f3-e948b029be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c769442-890b-49a0-8ef8-cc66614199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a4bb9-d1ae-4616-a7f3-e948b029be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78a767-7489-44b1-91a0-92fe912dd6b1}" ma:internalName="TaxCatchAll" ma:showField="CatchAllData" ma:web="234a4bb9-d1ae-4616-a7f3-e948b029b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44E9F-536C-4F20-BD4B-1AAE15F953F7}">
  <ds:schemaRefs>
    <ds:schemaRef ds:uri="http://schemas.openxmlformats.org/officeDocument/2006/bibliography"/>
  </ds:schemaRefs>
</ds:datastoreItem>
</file>

<file path=customXml/itemProps2.xml><?xml version="1.0" encoding="utf-8"?>
<ds:datastoreItem xmlns:ds="http://schemas.openxmlformats.org/officeDocument/2006/customXml" ds:itemID="{FE26D719-E45A-4189-BA77-CD587B656A28}"/>
</file>

<file path=customXml/itemProps3.xml><?xml version="1.0" encoding="utf-8"?>
<ds:datastoreItem xmlns:ds="http://schemas.openxmlformats.org/officeDocument/2006/customXml" ds:itemID="{88F141D5-F630-402F-A6A8-2192DAE4C425}"/>
</file>

<file path=docProps/app.xml><?xml version="1.0" encoding="utf-8"?>
<Properties xmlns="http://schemas.openxmlformats.org/officeDocument/2006/extended-properties" xmlns:vt="http://schemas.openxmlformats.org/officeDocument/2006/docPropsVTypes">
  <Template>Letter Template</Template>
  <TotalTime>1</TotalTime>
  <Pages>1</Pages>
  <Words>261</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 Lincolnshire Council]</Company>
  <LinksUpToDate>false</LinksUpToDate>
  <CharactersWithSpaces>1602</CharactersWithSpaces>
  <SharedDoc>false</SharedDoc>
  <HLinks>
    <vt:vector size="6" baseType="variant">
      <vt:variant>
        <vt:i4>5308510</vt:i4>
      </vt:variant>
      <vt:variant>
        <vt:i4>0</vt:i4>
      </vt:variant>
      <vt:variant>
        <vt:i4>0</vt:i4>
      </vt:variant>
      <vt:variant>
        <vt:i4>5</vt:i4>
      </vt:variant>
      <vt:variant>
        <vt:lpwstr>http://www.northlincs.gov.uk/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Williams</dc:creator>
  <cp:keywords/>
  <cp:lastModifiedBy>Dave Warburton</cp:lastModifiedBy>
  <cp:revision>3</cp:revision>
  <cp:lastPrinted>2024-07-04T09:35:00Z</cp:lastPrinted>
  <dcterms:created xsi:type="dcterms:W3CDTF">2024-07-08T06:59:00Z</dcterms:created>
  <dcterms:modified xsi:type="dcterms:W3CDTF">2024-07-12T10:16:00Z</dcterms:modified>
</cp:coreProperties>
</file>